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996" w:rsidRPr="00D270CE" w:rsidRDefault="00B90996" w:rsidP="00355C9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14AF7" w:rsidRPr="00D270CE" w:rsidRDefault="00C22A38" w:rsidP="00D270C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22A38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УД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УД 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A38" w:rsidRDefault="00C22A38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22A38" w:rsidRDefault="00C22A38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57AC1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357AC1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357AC1" w:rsidRPr="00D270CE" w:rsidRDefault="00357AC1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</w:t>
      </w: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B90996" w:rsidRPr="00D270CE" w:rsidRDefault="00357AC1" w:rsidP="00D27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</w:t>
      </w:r>
      <w:r w:rsidR="00C22A3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>22.02.06 Сварочное производство,</w:t>
      </w:r>
      <w:r w:rsidR="00355C9C" w:rsidRPr="00355C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>утвержденный</w:t>
      </w:r>
      <w:r w:rsidR="00355C9C" w:rsidRPr="00355C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>Приказом</w:t>
      </w:r>
      <w:r w:rsidR="00355C9C" w:rsidRPr="00355C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22A38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C22A38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="00B90996" w:rsidRPr="00D270C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21 апреля 2014 г. N 360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CE12AF">
        <w:rPr>
          <w:rFonts w:ascii="Times New Roman" w:eastAsia="Calibri" w:hAnsi="Times New Roman" w:cs="Times New Roman"/>
          <w:sz w:val="26"/>
          <w:szCs w:val="26"/>
        </w:rPr>
        <w:t xml:space="preserve">входящей </w:t>
      </w:r>
      <w:r w:rsidRPr="00D270CE">
        <w:rPr>
          <w:rFonts w:ascii="Times New Roman" w:eastAsia="Calibri" w:hAnsi="Times New Roman" w:cs="Times New Roman"/>
          <w:sz w:val="26"/>
          <w:szCs w:val="26"/>
        </w:rPr>
        <w:t>в состав укрупненной группы специальности</w:t>
      </w:r>
      <w:r w:rsidR="00C22A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532ED" w:rsidRPr="00D270CE">
        <w:rPr>
          <w:rFonts w:ascii="Times New Roman" w:hAnsi="Times New Roman" w:cs="Times New Roman"/>
          <w:sz w:val="26"/>
          <w:szCs w:val="26"/>
        </w:rPr>
        <w:t>22.00.00 Технология материалов</w:t>
      </w:r>
      <w:r w:rsidRPr="00D270CE">
        <w:rPr>
          <w:rFonts w:ascii="Times New Roman" w:hAnsi="Times New Roman" w:cs="Times New Roman"/>
          <w:sz w:val="26"/>
          <w:szCs w:val="26"/>
        </w:rPr>
        <w:t>;</w:t>
      </w:r>
    </w:p>
    <w:p w:rsidR="000532ED" w:rsidRPr="00D270CE" w:rsidRDefault="00357AC1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sz w:val="26"/>
          <w:szCs w:val="26"/>
        </w:rPr>
        <w:t>-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>основной профессиональн</w:t>
      </w:r>
      <w:r w:rsidR="00C22A38">
        <w:rPr>
          <w:rFonts w:ascii="Times New Roman" w:eastAsia="Calibri" w:hAnsi="Times New Roman" w:cs="Times New Roman"/>
          <w:sz w:val="26"/>
          <w:szCs w:val="26"/>
        </w:rPr>
        <w:t xml:space="preserve">ой образовательной программы по 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специальности:</w:t>
      </w:r>
      <w:r w:rsidR="00C22A3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22.02.06 Сварочное производство, </w:t>
      </w:r>
      <w:r w:rsidR="000532ED" w:rsidRPr="00D270CE">
        <w:rPr>
          <w:rFonts w:ascii="Times New Roman" w:eastAsia="Calibri" w:hAnsi="Times New Roman" w:cs="Times New Roman"/>
          <w:sz w:val="26"/>
          <w:szCs w:val="26"/>
        </w:rPr>
        <w:t>202</w:t>
      </w:r>
      <w:r w:rsidR="00C22A38">
        <w:rPr>
          <w:rFonts w:ascii="Times New Roman" w:eastAsia="Calibri" w:hAnsi="Times New Roman" w:cs="Times New Roman"/>
          <w:sz w:val="26"/>
          <w:szCs w:val="26"/>
        </w:rPr>
        <w:t>2</w:t>
      </w:r>
      <w:r w:rsidR="000532ED" w:rsidRPr="00D270CE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B90996" w:rsidRPr="00D270CE" w:rsidRDefault="000532ED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 Литература</w:t>
      </w:r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 в сфере подготовки рабочих кадров и ДПО </w:t>
      </w:r>
      <w:proofErr w:type="spellStart"/>
      <w:r w:rsidR="00B90996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Минобрнаук</w:t>
      </w:r>
      <w:r w:rsidR="00357AC1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proofErr w:type="spellEnd"/>
      <w:r w:rsidR="00357AC1"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России от 17.03.2015 №06-259);</w:t>
      </w:r>
    </w:p>
    <w:p w:rsidR="00357AC1" w:rsidRPr="00D270CE" w:rsidRDefault="00357AC1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D270CE"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D270CE">
        <w:rPr>
          <w:rFonts w:ascii="Times New Roman" w:hAnsi="Times New Roman" w:cs="Times New Roman"/>
          <w:sz w:val="26"/>
          <w:szCs w:val="26"/>
        </w:rPr>
        <w:t>специальности</w:t>
      </w:r>
      <w:r w:rsidRPr="00D270CE">
        <w:rPr>
          <w:rFonts w:ascii="Times New Roman" w:eastAsia="Calibri" w:hAnsi="Times New Roman" w:cs="Times New Roman"/>
          <w:sz w:val="26"/>
          <w:szCs w:val="26"/>
        </w:rPr>
        <w:t>22.02.06 Сварочное производство, 202</w:t>
      </w:r>
      <w:r w:rsidR="00C22A38">
        <w:rPr>
          <w:rFonts w:ascii="Times New Roman" w:eastAsia="Calibri" w:hAnsi="Times New Roman" w:cs="Times New Roman"/>
          <w:sz w:val="26"/>
          <w:szCs w:val="26"/>
        </w:rPr>
        <w:t>2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57AC1" w:rsidRPr="00D270CE" w:rsidRDefault="00357AC1" w:rsidP="00D270C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B90996" w:rsidRPr="00D270CE" w:rsidRDefault="00CE12AF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Pr="00C22A38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55C9C" w:rsidRPr="00C22A38" w:rsidRDefault="00355C9C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70CE" w:rsidRPr="00D270CE" w:rsidRDefault="00D270CE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fffffd"/>
        <w:tblW w:w="9570" w:type="dxa"/>
        <w:tblLook w:val="04A0" w:firstRow="1" w:lastRow="0" w:firstColumn="1" w:lastColumn="0" w:noHBand="0" w:noVBand="1"/>
      </w:tblPr>
      <w:tblGrid>
        <w:gridCol w:w="7904"/>
        <w:gridCol w:w="1666"/>
      </w:tblGrid>
      <w:tr w:rsidR="00B90996" w:rsidRPr="00D270CE" w:rsidTr="00B90996"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B90996" w:rsidRPr="00D270CE" w:rsidRDefault="00B90996" w:rsidP="00D270C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96" w:rsidRPr="00D270CE" w:rsidRDefault="00B90996" w:rsidP="00D270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B90996" w:rsidRPr="00D270CE" w:rsidTr="00B90996"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2. СТРУКТУРА И СОДЕРЖАНИЕ УЧЕБНО </w:t>
            </w:r>
            <w:r w:rsidR="00357AC1"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Й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ДИСЦИПЛИНЫ</w:t>
            </w:r>
          </w:p>
          <w:p w:rsidR="00B90996" w:rsidRPr="00D270CE" w:rsidRDefault="00B90996" w:rsidP="00D270C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96" w:rsidRPr="00D270CE" w:rsidRDefault="00B90996" w:rsidP="00D270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B90996" w:rsidRPr="00D270CE" w:rsidTr="00B90996"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B90996" w:rsidRPr="00D270CE" w:rsidRDefault="00B90996" w:rsidP="00D270C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96" w:rsidRPr="00D270CE" w:rsidRDefault="00B90996" w:rsidP="00D270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</w:tr>
      <w:tr w:rsidR="00B90996" w:rsidRPr="00D270CE" w:rsidTr="00B90996"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B90996" w:rsidRPr="00D270CE" w:rsidRDefault="00B90996" w:rsidP="00D270CE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96" w:rsidRPr="00D270CE" w:rsidRDefault="00B90996" w:rsidP="00D270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</w:tr>
    </w:tbl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br w:type="page"/>
      </w:r>
    </w:p>
    <w:p w:rsidR="00B90996" w:rsidRPr="00D270CE" w:rsidRDefault="0040750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ab/>
      </w:r>
      <w:r w:rsidR="00B90996" w:rsidRPr="00D270C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1. паспорт рабочей ПРОГРАММЫ УЧЕБНОЙ ДИСЦИПЛИНЫ</w:t>
      </w:r>
    </w:p>
    <w:p w:rsidR="00B90996" w:rsidRPr="00D270CE" w:rsidRDefault="00B9099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Литература</w:t>
      </w: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90996" w:rsidRPr="00D270CE" w:rsidRDefault="00D270CE" w:rsidP="00D27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B90996" w:rsidRPr="00D270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B90996" w:rsidRPr="00D270C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B90996" w:rsidRPr="00D270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B90996" w:rsidRPr="00D270CE" w:rsidRDefault="00B90996" w:rsidP="00D27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22.02.06 Сварочное производствои входит в укрупненную группу    </w:t>
      </w:r>
      <w:r w:rsidRPr="00D270CE">
        <w:rPr>
          <w:rFonts w:ascii="Times New Roman" w:hAnsi="Times New Roman" w:cs="Times New Roman"/>
          <w:sz w:val="26"/>
          <w:szCs w:val="26"/>
        </w:rPr>
        <w:t>22.00.00 Технология материалов.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B90996" w:rsidRPr="00D270CE" w:rsidRDefault="00D270CE" w:rsidP="00D27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B90996"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B90996" w:rsidRPr="00D270C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B90996" w:rsidRPr="00D270C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• совершенствование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color w:val="000000"/>
          <w:sz w:val="26"/>
          <w:szCs w:val="26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357AC1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Л2.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</w:t>
      </w:r>
      <w:r w:rsidR="00C22A38">
        <w:rPr>
          <w:rFonts w:ascii="Times New Roman" w:eastAsia="Calibri" w:hAnsi="Times New Roman" w:cs="Times New Roman"/>
          <w:sz w:val="26"/>
          <w:szCs w:val="26"/>
        </w:rPr>
        <w:t>о</w:t>
      </w:r>
      <w:r w:rsidRPr="00D270CE">
        <w:rPr>
          <w:rFonts w:ascii="Times New Roman" w:eastAsia="Calibri" w:hAnsi="Times New Roman" w:cs="Times New Roman"/>
          <w:sz w:val="26"/>
          <w:szCs w:val="26"/>
        </w:rPr>
        <w:t>бность вести диалог с другими людьми, достигать в нем взаимопонимания, находить общие цели и сотрудничать для их достижения;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D270CE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D270CE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r w:rsidRPr="00D270CE">
        <w:rPr>
          <w:rFonts w:ascii="Times New Roman" w:eastAsia="Calibri" w:hAnsi="Times New Roman" w:cs="Times New Roman"/>
          <w:b/>
          <w:sz w:val="26"/>
          <w:szCs w:val="26"/>
        </w:rPr>
        <w:t>метапредметных</w:t>
      </w:r>
      <w:proofErr w:type="spellEnd"/>
      <w:r w:rsidRPr="00D270CE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структуировать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М2.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90996" w:rsidRPr="00D270CE" w:rsidRDefault="00B90996" w:rsidP="00D270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навыков различных видов анализа литературных произведений;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П7.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сформированность умений учитывать исторический, историко-культурный контекст и контекст творчества писателя в процессе </w:t>
      </w:r>
      <w:r w:rsidR="00C22A38" w:rsidRPr="00D270CE">
        <w:rPr>
          <w:rFonts w:ascii="Times New Roman" w:eastAsia="Calibri" w:hAnsi="Times New Roman" w:cs="Times New Roman"/>
          <w:sz w:val="26"/>
          <w:szCs w:val="26"/>
        </w:rPr>
        <w:t>анализа художественного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произведения;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П10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</w:rPr>
        <w:t>сформированность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B90996" w:rsidRPr="00D270CE" w:rsidRDefault="00B90996" w:rsidP="00D270C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ППССЗ, должен обладать </w:t>
      </w: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CE12AF" w:rsidRPr="00437795" w:rsidRDefault="00CE12AF" w:rsidP="00077C2C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r w:rsidRPr="00077C2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ОК 01.</w:t>
      </w: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Выбирать способы решения задач профессиональной деятельности применительно к различным контекстам;</w:t>
      </w:r>
    </w:p>
    <w:p w:rsidR="00CE12AF" w:rsidRPr="00437795" w:rsidRDefault="00CE12AF" w:rsidP="00077C2C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7C2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ОК 02.</w:t>
      </w: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E12AF" w:rsidRPr="00437795" w:rsidRDefault="00CE12AF" w:rsidP="00077C2C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7C2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ОК 04</w:t>
      </w: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Эффективно взаимодействовать и работать в коллективе и команде;</w:t>
      </w:r>
    </w:p>
    <w:p w:rsidR="00CE12AF" w:rsidRPr="00437795" w:rsidRDefault="00CE12AF" w:rsidP="00077C2C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77C2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ОК 05.</w:t>
      </w: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bookmarkEnd w:id="0"/>
    <w:p w:rsidR="00B90996" w:rsidRPr="00D270CE" w:rsidRDefault="00B90996" w:rsidP="00D27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ОУД.02 Литература, должен обладать </w:t>
      </w:r>
      <w:r w:rsidRPr="00D270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D270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 </w:t>
      </w:r>
      <w:r w:rsidR="00357AC1" w:rsidRPr="00D270CE">
        <w:rPr>
          <w:rFonts w:ascii="Times New Roman" w:eastAsia="Calibri" w:hAnsi="Times New Roman" w:cs="Times New Roman"/>
          <w:sz w:val="26"/>
          <w:szCs w:val="26"/>
        </w:rPr>
        <w:t>22.02.06 Сварочное производство: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D270CE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D270CE">
        <w:rPr>
          <w:rFonts w:ascii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407506" w:rsidRPr="00A355E8" w:rsidRDefault="00407506" w:rsidP="004075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55E8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A355E8">
        <w:rPr>
          <w:rFonts w:ascii="Times New Roman" w:hAnsi="Times New Roman" w:cs="Times New Roman"/>
          <w:sz w:val="26"/>
          <w:szCs w:val="26"/>
        </w:rPr>
        <w:t>Проявляющийи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B90996" w:rsidRPr="00D270CE" w:rsidRDefault="00B90996" w:rsidP="004075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«Русский язык», «История».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90996" w:rsidRPr="00D270CE" w:rsidRDefault="00B90996" w:rsidP="004075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B90996" w:rsidRPr="00D270CE" w:rsidRDefault="00B90996" w:rsidP="004075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270CE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D270C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обучающегося -192 часа, в том числе:</w:t>
      </w:r>
    </w:p>
    <w:p w:rsidR="00B90996" w:rsidRPr="00D270CE" w:rsidRDefault="00C605A9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B90996" w:rsidRPr="00D270CE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B90996"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128 часов;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работы обучающегося- 64 часа.</w:t>
      </w:r>
    </w:p>
    <w:p w:rsidR="00407506" w:rsidRDefault="0040750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07506" w:rsidRDefault="0040750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07506" w:rsidRDefault="0040750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07506" w:rsidRDefault="0040750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8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5"/>
        <w:gridCol w:w="1522"/>
      </w:tblGrid>
      <w:tr w:rsidR="00B90996" w:rsidRPr="00D270CE" w:rsidTr="00407506">
        <w:trPr>
          <w:trHeight w:val="596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lastRenderedPageBreak/>
              <w:t>Вид учебной работы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B90996" w:rsidRPr="00D270CE" w:rsidTr="00407506"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192</w:t>
            </w:r>
          </w:p>
        </w:tc>
      </w:tr>
      <w:tr w:rsidR="00B90996" w:rsidRPr="00D270CE" w:rsidTr="00407506">
        <w:trPr>
          <w:trHeight w:val="27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C605A9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обязательной аудиторной учебной нагрузки обучающегося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128</w:t>
            </w:r>
          </w:p>
        </w:tc>
      </w:tr>
      <w:tr w:rsidR="00B90996" w:rsidRPr="00D270CE" w:rsidTr="00407506">
        <w:trPr>
          <w:trHeight w:val="273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Pr="00D270C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ar-SA"/>
              </w:rPr>
              <w:t>в условиях применения электронного обучения и дистанционных образовательных технологий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B90996" w:rsidRPr="00D270CE" w:rsidTr="00407506">
        <w:trPr>
          <w:trHeight w:val="309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</w:t>
            </w:r>
          </w:p>
        </w:tc>
      </w:tr>
      <w:tr w:rsidR="00B90996" w:rsidRPr="00D270CE" w:rsidTr="00407506">
        <w:trPr>
          <w:trHeight w:val="30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</w:tr>
      <w:tr w:rsidR="00B90996" w:rsidRPr="00D270CE" w:rsidTr="00407506">
        <w:trPr>
          <w:trHeight w:val="30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B90996" w:rsidRPr="00D270CE" w:rsidTr="00407506">
        <w:trPr>
          <w:trHeight w:val="270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</w:t>
            </w:r>
          </w:p>
        </w:tc>
      </w:tr>
      <w:tr w:rsidR="00B90996" w:rsidRPr="00D270CE" w:rsidTr="00407506">
        <w:trPr>
          <w:trHeight w:val="267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24</w:t>
            </w:r>
          </w:p>
        </w:tc>
      </w:tr>
      <w:tr w:rsidR="00B90996" w:rsidRPr="00D270CE" w:rsidTr="00407506">
        <w:trPr>
          <w:trHeight w:val="285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Презентации,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20</w:t>
            </w:r>
          </w:p>
        </w:tc>
      </w:tr>
      <w:tr w:rsidR="00B90996" w:rsidRPr="00D270CE" w:rsidTr="00407506">
        <w:trPr>
          <w:trHeight w:val="315"/>
        </w:trPr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Промежуточная аттестация в форме: </w:t>
            </w:r>
            <w:r w:rsidRPr="00D270CE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90996" w:rsidRPr="00D270CE" w:rsidSect="00D270CE">
          <w:type w:val="continuous"/>
          <w:pgSz w:w="11906" w:h="16838"/>
          <w:pgMar w:top="1134" w:right="851" w:bottom="851" w:left="1134" w:header="0" w:footer="0" w:gutter="0"/>
          <w:cols w:space="720"/>
          <w:formProt w:val="0"/>
        </w:sectPr>
      </w:pP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 ОУД.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12"/>
        <w:gridCol w:w="9784"/>
        <w:gridCol w:w="1137"/>
        <w:gridCol w:w="1435"/>
      </w:tblGrid>
      <w:tr w:rsidR="00B90996" w:rsidRPr="00D270CE" w:rsidTr="00B90996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B90996" w:rsidRPr="00D270CE" w:rsidTr="00B90996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0996" w:rsidRPr="00D270CE" w:rsidTr="00B90996">
        <w:trPr>
          <w:trHeight w:val="41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B90996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75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54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5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782"/>
        <w:gridCol w:w="9831"/>
        <w:gridCol w:w="1084"/>
        <w:gridCol w:w="1418"/>
      </w:tblGrid>
      <w:tr w:rsidR="00B90996" w:rsidRPr="00D270CE" w:rsidTr="00407506">
        <w:trPr>
          <w:trHeight w:val="168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Подготовка сообщения «Жизненный и творческий путь Н.В. 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Гоголя»  (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 опорой на изученное в основной школе) на основе использования материала хронологической таблицы.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 Р№</w:t>
            </w: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–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40750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9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41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2.1.Культурно – историческое развитие России во второй половине 19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14.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СР№3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Презентация на тему: «Мир 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Островского  на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сцене и на экране»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233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22.Обломов и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Штольц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Прошлое и будущее России.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СР№4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Реферат на тему «В чем трагедия Обломова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?»   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97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23.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</w:t>
            </w:r>
            <w:proofErr w:type="gram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10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работа над составлением хронологической таблицы и подготовке сообщения  по теме: «Жизненный и творческий путь И.С. Тургенева» (с опорой на изученное в школе).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СР№5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178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B90996" w:rsidRPr="00D270CE" w:rsidRDefault="00B90996" w:rsidP="00D270CE">
            <w:pPr>
              <w:tabs>
                <w:tab w:val="left" w:pos="166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84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31.Повесть «Очарованный странник». Образ Ивана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Флягина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3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Щедрина .Жанровое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своеобразие, тематика и проблематика сказок М.Е. Салтыкова – Щедрина.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325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</w:t>
            </w:r>
            <w:bookmarkEnd w:id="1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268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41.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бездуховности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лжепатриотизма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  <w:p w:rsidR="00B90996" w:rsidRPr="00407506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СР№7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Сообщение на тему «Тема дома в романе  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«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Война и мир»»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269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№18: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26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22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51.Жизненный и творческий путь Ф.И. </w:t>
            </w:r>
            <w:proofErr w:type="gram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Тютчева .</w:t>
            </w:r>
            <w:proofErr w:type="gramEnd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Художественные особенности лирики Ф.И. Тютчева.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5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5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53.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D270C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12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54.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30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55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4.1.Особенности развития </w:t>
            </w:r>
            <w:r w:rsidR="0040750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итературы и других видов искусства начале 20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407506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54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407506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4.2.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58.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</w:t>
            </w:r>
            <w:proofErr w:type="gram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Бунина 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proofErr w:type="gramEnd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Антоновские яблоки»,«Господин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112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60.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62.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 24: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54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64. Футуризм. </w:t>
            </w:r>
            <w:proofErr w:type="spell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Новокрестьянская</w:t>
            </w:r>
            <w:proofErr w:type="spellEnd"/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69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65.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68.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надтезисным планом сочинения – рассуждения.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Бубнова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1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69.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71.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241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5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Тема5.1. Особенности развития литературы  1920-х годов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40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75. </w:t>
            </w: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86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0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33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6.1.Особенности развития литературы в 1930 –  начала 1940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занятие№ 30: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697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 М.И. Цветаева.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82.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D270C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6.3.                    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О.Э. Мандельштам.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84.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Представление презентаций «Слово об О.Э.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Мандельштаме», «Основные мотивы лирики». Анализ стихотворений. Декламация.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50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 Тема 6.4.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407506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39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6.5.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Ершалаимские главы.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Фантастическое и реалистическое в романе.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6.6.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27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95.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54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7.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rPr>
          <w:trHeight w:val="1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99.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7.2.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и революции,    ее решение в романе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90996" w:rsidRPr="00D270CE" w:rsidTr="00407506">
        <w:trPr>
          <w:trHeight w:val="452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 на тему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ВОв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8.1 </w:t>
            </w:r>
            <w:r w:rsidR="00CF4DD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бщественно-культурная обстановка в стране во второй половине 20 века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120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B90996" w:rsidRPr="00D270CE" w:rsidRDefault="00B90996" w:rsidP="00D270CE">
            <w:pPr>
              <w:tabs>
                <w:tab w:val="left" w:pos="153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4075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2406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8.3.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115.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116. Литературные объединения и направления в поэзии 1950 – 1980-х годов.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87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8.5. Драматургия</w:t>
            </w:r>
          </w:p>
          <w:p w:rsidR="00B90996" w:rsidRPr="00CF4DD3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407506">
        <w:trPr>
          <w:trHeight w:val="98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121.Тема </w:t>
            </w:r>
            <w:proofErr w:type="spellStart"/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народногоправедничества</w:t>
            </w:r>
            <w:proofErr w:type="spellEnd"/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рассказе «Матренин двор».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32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CF4DD3">
        <w:trPr>
          <w:trHeight w:val="183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Кленовского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123.Третья волна эмиграции русских писателей (творчество И. Бродского, А. Синявского, Г. </w:t>
            </w:r>
            <w:proofErr w:type="spell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Владимова</w:t>
            </w:r>
            <w:proofErr w:type="spell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).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273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90996" w:rsidRPr="00D270CE" w:rsidTr="00CF4DD3">
        <w:trPr>
          <w:trHeight w:val="98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10.1.Русское общество 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D270C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1414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B90996" w:rsidRPr="00CF4DD3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90996" w:rsidRPr="00D270CE" w:rsidTr="00CF4DD3">
        <w:trPr>
          <w:trHeight w:val="329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90996" w:rsidRPr="00D270CE" w:rsidTr="00407506">
        <w:trPr>
          <w:trHeight w:val="825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996" w:rsidRPr="00D270CE" w:rsidRDefault="00B90996" w:rsidP="00D270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D270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B90996" w:rsidRPr="00D270CE" w:rsidRDefault="00B90996" w:rsidP="00D270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B90996" w:rsidRPr="00D270CE" w:rsidRDefault="00B90996" w:rsidP="00D270CE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С.р.:</w:t>
            </w:r>
          </w:p>
          <w:p w:rsidR="00B90996" w:rsidRPr="00D270CE" w:rsidRDefault="00B90996" w:rsidP="00D270CE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</w:t>
            </w:r>
            <w:proofErr w:type="spellEnd"/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192ч.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64ч.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B90996" w:rsidRPr="00D270CE" w:rsidRDefault="00B9099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90996" w:rsidRPr="00D270CE" w:rsidRDefault="00B9099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B90996" w:rsidRPr="00D270CE" w:rsidRDefault="00B9099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B90996" w:rsidRPr="00D270CE" w:rsidRDefault="00B90996" w:rsidP="00D27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B90996" w:rsidRPr="00D270CE" w:rsidRDefault="00B90996" w:rsidP="00D270C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B90996" w:rsidRPr="00D270CE" w:rsidSect="00D270CE">
          <w:type w:val="continuous"/>
          <w:pgSz w:w="16838" w:h="11906" w:orient="landscape"/>
          <w:pgMar w:top="1134" w:right="851" w:bottom="851" w:left="1134" w:header="0" w:footer="0" w:gutter="0"/>
          <w:cols w:space="720"/>
          <w:formProt w:val="0"/>
        </w:sectPr>
      </w:pPr>
    </w:p>
    <w:p w:rsidR="00B90996" w:rsidRPr="00D270CE" w:rsidRDefault="00B90996" w:rsidP="00CF4DD3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F50260" w:rsidRPr="00A355E8" w:rsidRDefault="00F50260" w:rsidP="00F502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 в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кабинет 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«Русский язык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литература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A355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B90996" w:rsidRPr="00D270CE" w:rsidRDefault="00B90996" w:rsidP="00CF4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B90996" w:rsidRPr="00D270CE" w:rsidRDefault="00B90996" w:rsidP="00CF4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 xml:space="preserve">1.Архипова, </w:t>
      </w:r>
      <w:r w:rsidR="00CE12AF">
        <w:rPr>
          <w:rFonts w:ascii="Times New Roman" w:hAnsi="Times New Roman" w:cs="Times New Roman"/>
          <w:sz w:val="26"/>
          <w:szCs w:val="26"/>
        </w:rPr>
        <w:t>И. А. Русская литература XIX в.</w:t>
      </w:r>
      <w:r w:rsidRPr="00D270CE">
        <w:rPr>
          <w:rFonts w:ascii="Times New Roman" w:hAnsi="Times New Roman" w:cs="Times New Roman"/>
          <w:sz w:val="26"/>
          <w:szCs w:val="26"/>
        </w:rPr>
        <w:t xml:space="preserve">: практикум для студентов факультета непрерывного образования / И. И. Архипова, У. Н.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Фысина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 - Москв</w:t>
      </w:r>
      <w:r w:rsidR="00CE12AF">
        <w:rPr>
          <w:rFonts w:ascii="Times New Roman" w:hAnsi="Times New Roman" w:cs="Times New Roman"/>
          <w:sz w:val="26"/>
          <w:szCs w:val="26"/>
        </w:rPr>
        <w:t>а: РГУП, 2019. — 141 с. - Текст</w:t>
      </w:r>
      <w:r w:rsidRPr="00D270CE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6" w:history="1">
        <w:r w:rsidRPr="00D270CE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</w:p>
    <w:p w:rsidR="00B90996" w:rsidRPr="00D270CE" w:rsidRDefault="00B90996" w:rsidP="00CF4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 xml:space="preserve">2.Русский язык и </w:t>
      </w:r>
      <w:r w:rsidR="00CE12AF">
        <w:rPr>
          <w:rFonts w:ascii="Times New Roman" w:hAnsi="Times New Roman" w:cs="Times New Roman"/>
          <w:sz w:val="26"/>
          <w:szCs w:val="26"/>
        </w:rPr>
        <w:t>литература. Часть 2. Литература</w:t>
      </w:r>
      <w:r w:rsidRPr="00D270CE">
        <w:rPr>
          <w:rFonts w:ascii="Times New Roman" w:hAnsi="Times New Roman" w:cs="Times New Roman"/>
          <w:sz w:val="26"/>
          <w:szCs w:val="26"/>
        </w:rPr>
        <w:t xml:space="preserve">: учебник / В. К. Сигов, Е. В. Иванова, Т. М.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Коляд</w:t>
      </w:r>
      <w:r w:rsidR="00CE12AF">
        <w:rPr>
          <w:rFonts w:ascii="Times New Roman" w:hAnsi="Times New Roman" w:cs="Times New Roman"/>
          <w:sz w:val="26"/>
          <w:szCs w:val="26"/>
        </w:rPr>
        <w:t>ич</w:t>
      </w:r>
      <w:proofErr w:type="spellEnd"/>
      <w:r w:rsidR="00CE12AF">
        <w:rPr>
          <w:rFonts w:ascii="Times New Roman" w:hAnsi="Times New Roman" w:cs="Times New Roman"/>
          <w:sz w:val="26"/>
          <w:szCs w:val="26"/>
        </w:rPr>
        <w:t xml:space="preserve">, Е. Н. </w:t>
      </w:r>
      <w:proofErr w:type="spellStart"/>
      <w:r w:rsidR="00CE12AF">
        <w:rPr>
          <w:rFonts w:ascii="Times New Roman" w:hAnsi="Times New Roman" w:cs="Times New Roman"/>
          <w:sz w:val="26"/>
          <w:szCs w:val="26"/>
        </w:rPr>
        <w:t>Чернозёмова</w:t>
      </w:r>
      <w:proofErr w:type="spellEnd"/>
      <w:r w:rsidR="00CE12AF">
        <w:rPr>
          <w:rFonts w:ascii="Times New Roman" w:hAnsi="Times New Roman" w:cs="Times New Roman"/>
          <w:sz w:val="26"/>
          <w:szCs w:val="26"/>
        </w:rPr>
        <w:t>. — Москва</w:t>
      </w:r>
      <w:r w:rsidRPr="00D270CE">
        <w:rPr>
          <w:rFonts w:ascii="Times New Roman" w:hAnsi="Times New Roman" w:cs="Times New Roman"/>
          <w:sz w:val="26"/>
          <w:szCs w:val="26"/>
        </w:rPr>
        <w:t xml:space="preserve">: ИНФРА-М, 2021. — 491 с. — (Среднее профессиональное образование). - ISBN 978-5-16-013325-6. - Текст: электронный. - URL: </w:t>
      </w:r>
      <w:hyperlink r:id="rId7" w:history="1">
        <w:r w:rsidRPr="00D270CE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https://znanium.com/catalog/product/1222620</w:t>
        </w:r>
      </w:hyperlink>
    </w:p>
    <w:p w:rsidR="00B90996" w:rsidRPr="00D270CE" w:rsidRDefault="00B90996" w:rsidP="00CF4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B90996" w:rsidRPr="00D270CE" w:rsidRDefault="00B90996" w:rsidP="00CF4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bCs/>
          <w:sz w:val="26"/>
          <w:szCs w:val="26"/>
        </w:rPr>
        <w:t>1.</w:t>
      </w:r>
      <w:r w:rsidRPr="00D270CE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 xml:space="preserve">, С.П. Русская литература в 10 классе (базовый уровень): Книга для учителя: Учебное пособие / С.П.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 xml:space="preserve">. -М.: Академия, </w:t>
      </w:r>
      <w:proofErr w:type="gramStart"/>
      <w:r w:rsidRPr="00D270CE">
        <w:rPr>
          <w:rFonts w:ascii="Times New Roman" w:hAnsi="Times New Roman" w:cs="Times New Roman"/>
          <w:sz w:val="26"/>
          <w:szCs w:val="26"/>
        </w:rPr>
        <w:t>2017.–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272с.</w:t>
      </w:r>
    </w:p>
    <w:p w:rsidR="00B90996" w:rsidRPr="00D270CE" w:rsidRDefault="00B90996" w:rsidP="00CF4D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bCs/>
          <w:sz w:val="26"/>
          <w:szCs w:val="26"/>
        </w:rPr>
        <w:t>2.</w:t>
      </w:r>
      <w:r w:rsidRPr="00D270CE">
        <w:rPr>
          <w:rFonts w:ascii="Times New Roman" w:hAnsi="Times New Roman" w:cs="Times New Roman"/>
          <w:sz w:val="26"/>
          <w:szCs w:val="26"/>
        </w:rPr>
        <w:t xml:space="preserve">Лейдерман, Н.Л. Русская литература XX века: 1917-1920-е гг.: В 2 кн.Кн. 2: Учебное пособие / Н.Л. </w:t>
      </w:r>
      <w:proofErr w:type="spellStart"/>
      <w:r w:rsidRPr="00D270CE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 - М.: Академия, 2018. - 192 c.</w:t>
      </w:r>
    </w:p>
    <w:p w:rsidR="00B90996" w:rsidRPr="00D270CE" w:rsidRDefault="00B90996" w:rsidP="00CF4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hAnsi="Times New Roman" w:cs="Times New Roman"/>
          <w:bCs/>
          <w:sz w:val="26"/>
          <w:szCs w:val="26"/>
        </w:rPr>
        <w:t>3.</w:t>
      </w: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Обернихина Г. А., Антонова А. Г., </w:t>
      </w:r>
      <w:proofErr w:type="spell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Вольнова</w:t>
      </w:r>
      <w:proofErr w:type="spell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 Л. и др. Литература: учебник для учреждений сред.проф. образования: в 2 ч. / под ред. Г. А. </w:t>
      </w:r>
      <w:proofErr w:type="spell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Обернихиной</w:t>
      </w:r>
      <w:proofErr w:type="spell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М.,ОИЦ «Академия», 2015.</w:t>
      </w:r>
    </w:p>
    <w:p w:rsidR="00B90996" w:rsidRPr="00D270CE" w:rsidRDefault="00B90996" w:rsidP="00CF4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4.Обернихина Г.А., </w:t>
      </w:r>
      <w:proofErr w:type="spell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Мацыяка</w:t>
      </w:r>
      <w:proofErr w:type="spell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Е.В. Литература: Книга для преподавателя: методическое пособие для преподавателей / под ред. </w:t>
      </w:r>
      <w:proofErr w:type="spell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Г.А.Обернихиной</w:t>
      </w:r>
      <w:proofErr w:type="spell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Рекомендовано ФГАУ «ФИРО», 1-е изд. Электронный </w:t>
      </w:r>
      <w:proofErr w:type="gramStart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формат.,</w:t>
      </w:r>
      <w:proofErr w:type="gramEnd"/>
      <w:r w:rsidRPr="00D27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ОИЦ «Академия», 2018.</w:t>
      </w:r>
    </w:p>
    <w:p w:rsidR="00B90996" w:rsidRPr="00D270CE" w:rsidRDefault="00B90996" w:rsidP="00D270CE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5.</w:t>
      </w:r>
      <w:r w:rsidR="00CE12AF">
        <w:rPr>
          <w:rFonts w:ascii="Times New Roman" w:hAnsi="Times New Roman" w:cs="Times New Roman"/>
          <w:sz w:val="26"/>
          <w:szCs w:val="26"/>
        </w:rPr>
        <w:t>Русская и зарубежная литература</w:t>
      </w:r>
      <w:r w:rsidRPr="00D270CE">
        <w:rPr>
          <w:rFonts w:ascii="Times New Roman" w:hAnsi="Times New Roman" w:cs="Times New Roman"/>
          <w:sz w:val="26"/>
          <w:szCs w:val="26"/>
        </w:rPr>
        <w:t>: учебник /</w:t>
      </w:r>
      <w:r w:rsidR="00CE12AF">
        <w:rPr>
          <w:rFonts w:ascii="Times New Roman" w:hAnsi="Times New Roman" w:cs="Times New Roman"/>
          <w:sz w:val="26"/>
          <w:szCs w:val="26"/>
        </w:rPr>
        <w:t xml:space="preserve"> под ред. В.К. </w:t>
      </w:r>
      <w:proofErr w:type="spellStart"/>
      <w:r w:rsidR="00CE12AF">
        <w:rPr>
          <w:rFonts w:ascii="Times New Roman" w:hAnsi="Times New Roman" w:cs="Times New Roman"/>
          <w:sz w:val="26"/>
          <w:szCs w:val="26"/>
        </w:rPr>
        <w:t>Сигова</w:t>
      </w:r>
      <w:proofErr w:type="spellEnd"/>
      <w:r w:rsidR="00CE12AF">
        <w:rPr>
          <w:rFonts w:ascii="Times New Roman" w:hAnsi="Times New Roman" w:cs="Times New Roman"/>
          <w:sz w:val="26"/>
          <w:szCs w:val="26"/>
        </w:rPr>
        <w:t>. — Москва</w:t>
      </w:r>
      <w:r w:rsidRPr="00D270CE">
        <w:rPr>
          <w:rFonts w:ascii="Times New Roman" w:hAnsi="Times New Roman" w:cs="Times New Roman"/>
          <w:sz w:val="26"/>
          <w:szCs w:val="26"/>
        </w:rPr>
        <w:t xml:space="preserve">: ИНФРА-М, 2021. — 512 с. — (Среднее профессиональное образование). - </w:t>
      </w:r>
      <w:r w:rsidR="00CE12AF">
        <w:rPr>
          <w:rFonts w:ascii="Times New Roman" w:hAnsi="Times New Roman" w:cs="Times New Roman"/>
          <w:sz w:val="26"/>
          <w:szCs w:val="26"/>
        </w:rPr>
        <w:t>ISBN 978-5-16-010582-6. - Текст</w:t>
      </w:r>
      <w:r w:rsidRPr="00D270CE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8" w:history="1">
        <w:r w:rsidRPr="00D270CE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https://znanium.com/catalog/product/1189979</w:t>
        </w:r>
      </w:hyperlink>
    </w:p>
    <w:p w:rsidR="00B90996" w:rsidRPr="00D270CE" w:rsidRDefault="00B90996" w:rsidP="00CF4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D270CE">
        <w:rPr>
          <w:rFonts w:ascii="Times New Roman" w:hAnsi="Times New Roman" w:cs="Times New Roman"/>
          <w:sz w:val="26"/>
          <w:szCs w:val="26"/>
        </w:rPr>
        <w:t>. е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D270C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,</w:t>
      </w:r>
      <w:r w:rsidRPr="00D270C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D270CE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9" w:history="1">
        <w:r w:rsidRPr="00D270CE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D270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D270C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hyperlink r:id="rId10" w:history="1">
        <w:r w:rsidRPr="00D270CE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D270CE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D270CE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D270CE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D270CE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1" w:history="1">
        <w:r w:rsidRPr="00D270CE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hAnsi="Times New Roman" w:cs="Times New Roman"/>
          <w:sz w:val="26"/>
          <w:szCs w:val="26"/>
        </w:rPr>
        <w:t>5.  </w:t>
      </w:r>
      <w:r w:rsidRPr="00D270CE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</w:t>
      </w:r>
      <w:proofErr w:type="spellStart"/>
      <w:r w:rsidRPr="00D270CE">
        <w:rPr>
          <w:rFonts w:ascii="Times New Roman" w:hAnsi="Times New Roman" w:cs="Times New Roman"/>
          <w:color w:val="353535"/>
          <w:sz w:val="26"/>
          <w:szCs w:val="26"/>
        </w:rPr>
        <w:t>Классика.ру</w:t>
      </w:r>
      <w:proofErr w:type="spellEnd"/>
      <w:r w:rsidRPr="00D270CE">
        <w:rPr>
          <w:rFonts w:ascii="Times New Roman" w:hAnsi="Times New Roman" w:cs="Times New Roman"/>
          <w:color w:val="353535"/>
          <w:sz w:val="26"/>
          <w:szCs w:val="26"/>
        </w:rPr>
        <w:t>» </w:t>
      </w:r>
      <w:r w:rsidRPr="00D270CE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B90996" w:rsidRPr="00D270CE" w:rsidRDefault="00B90996" w:rsidP="00D270CE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proofErr w:type="spellStart"/>
      <w:r w:rsidRPr="00D270C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D270CE">
        <w:rPr>
          <w:rFonts w:ascii="Times New Roman" w:eastAsia="Calibri" w:hAnsi="Times New Roman" w:cs="Times New Roman"/>
          <w:sz w:val="26"/>
          <w:szCs w:val="26"/>
        </w:rPr>
        <w:t>.</w:t>
      </w:r>
      <w:r w:rsidRPr="00D270C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7.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D270CE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Pr="00D270CE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D270CE">
        <w:rPr>
          <w:rFonts w:ascii="Times New Roman" w:hAnsi="Times New Roman" w:cs="Times New Roman"/>
          <w:sz w:val="26"/>
          <w:szCs w:val="26"/>
        </w:rPr>
        <w:t>-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D270CE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D270C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D270CE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D270CE">
        <w:rPr>
          <w:rFonts w:ascii="Times New Roman" w:hAnsi="Times New Roman" w:cs="Times New Roman"/>
          <w:sz w:val="26"/>
          <w:szCs w:val="26"/>
        </w:rPr>
        <w:tab/>
      </w:r>
    </w:p>
    <w:p w:rsidR="00B90996" w:rsidRPr="00D270CE" w:rsidRDefault="00B90996" w:rsidP="00CF4DD3">
      <w:pPr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D270C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1.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D270C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2" w:history="1"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https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skype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com</w:t>
        </w:r>
        <w:r w:rsidRPr="00D270C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/</w:t>
        </w:r>
      </w:hyperlink>
      <w:r w:rsidRPr="00D270CE">
        <w:rPr>
          <w:rFonts w:ascii="Times New Roman" w:hAnsi="Times New Roman" w:cs="Times New Roman"/>
          <w:sz w:val="26"/>
          <w:szCs w:val="26"/>
        </w:rPr>
        <w:t>)</w:t>
      </w: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2.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270C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D270CE">
        <w:rPr>
          <w:rFonts w:ascii="Times New Roman" w:hAnsi="Times New Roman" w:cs="Times New Roman"/>
          <w:sz w:val="26"/>
          <w:szCs w:val="26"/>
        </w:rPr>
        <w:t xml:space="preserve">:// 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D270CE">
        <w:rPr>
          <w:rFonts w:ascii="Times New Roman" w:hAnsi="Times New Roman" w:cs="Times New Roman"/>
          <w:sz w:val="26"/>
          <w:szCs w:val="26"/>
        </w:rPr>
        <w:t>.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D270CE">
        <w:rPr>
          <w:rFonts w:ascii="Times New Roman" w:hAnsi="Times New Roman" w:cs="Times New Roman"/>
          <w:sz w:val="26"/>
          <w:szCs w:val="26"/>
        </w:rPr>
        <w:t>/)</w:t>
      </w: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hAnsi="Times New Roman" w:cs="Times New Roman"/>
          <w:sz w:val="26"/>
          <w:szCs w:val="26"/>
        </w:rPr>
        <w:t>3.https://</w:t>
      </w:r>
      <w:r w:rsidRPr="00D270C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D270C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270CE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D270CE">
        <w:rPr>
          <w:rFonts w:ascii="Times New Roman" w:hAnsi="Times New Roman" w:cs="Times New Roman"/>
          <w:sz w:val="26"/>
          <w:szCs w:val="26"/>
        </w:rPr>
        <w:t>/</w:t>
      </w:r>
    </w:p>
    <w:p w:rsidR="00B90996" w:rsidRPr="00D270CE" w:rsidRDefault="00B90996" w:rsidP="00D27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0996" w:rsidRPr="00D270CE" w:rsidRDefault="00B90996" w:rsidP="00D270C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B90996" w:rsidRPr="00D270CE" w:rsidRDefault="00B90996" w:rsidP="00D270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D270CE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D270C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10358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62"/>
        <w:gridCol w:w="5396"/>
      </w:tblGrid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B90996" w:rsidRPr="00D270CE" w:rsidRDefault="00B90996" w:rsidP="00CF4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CF4DD3">
        <w:trPr>
          <w:trHeight w:val="2307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proofErr w:type="spellStart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57AC1" w:rsidRPr="00D270CE" w:rsidRDefault="00357AC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57AC1" w:rsidRPr="00D270CE" w:rsidRDefault="00A61357" w:rsidP="00CF4D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57AC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B90996" w:rsidRPr="00D270CE" w:rsidRDefault="00B90996" w:rsidP="00CF4D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освоенияпрограммы учебной дисциплины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proofErr w:type="spell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61357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воспоминаниях современников», «М.Ю. Лермонтов – художник», «Петербург в жизни и творчестве Гоголя» и т.д.)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программы учебной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практическихзанятий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тезисному конспектированиюстатьи </w:t>
            </w:r>
            <w:proofErr w:type="gramStart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учебника  «</w:t>
            </w:r>
            <w:proofErr w:type="gramEnd"/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общества и кружки. 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 и др.)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1357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61357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A80391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80391" w:rsidRPr="00D270CE" w:rsidRDefault="00A80391" w:rsidP="00CF4D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61357"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написание сочинения- рассуждения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 роману И.С. Тургенева «Отцы и дети» и др.)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-выступление перед аудиторией с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 чем трагедия Обломова?»,«Нигилизм и нигилисты в жизни и литературе» и т.д.);                                  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«Тема любви в творчестве Бунина и Куприна: общее и различное» и др.)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</w:p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интернет-ресурсов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др.)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270CE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формулировать выводы;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>выразительного чтения стихов или прозы) и др.).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</w:t>
            </w:r>
            <w:proofErr w:type="gramEnd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докладами(</w:t>
            </w:r>
            <w:r w:rsidRPr="00D270CE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  (</w:t>
            </w:r>
            <w:proofErr w:type="gramEnd"/>
            <w:r w:rsidR="00A61357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12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r w:rsidR="00A61357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12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B90996" w:rsidRPr="00D270CE" w:rsidTr="00CF4DD3">
        <w:trPr>
          <w:trHeight w:val="120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.сформированность устойчивого интереса к чтению как средству познания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других культур, уважительного отношения к ним;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занятиях</w:t>
            </w:r>
            <w:r w:rsidR="00A61357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B90996" w:rsidRPr="00D270CE" w:rsidTr="00CF4DD3">
        <w:trPr>
          <w:trHeight w:val="2222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П2.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r w:rsidR="00A61357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2311"/>
        </w:trPr>
        <w:tc>
          <w:tcPr>
            <w:tcW w:w="49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61357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A61357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A61357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A61357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61357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докладами</w:t>
            </w:r>
          </w:p>
        </w:tc>
      </w:tr>
      <w:tr w:rsidR="00B90996" w:rsidRPr="00D270CE" w:rsidTr="00CF4DD3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П7.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:rsidR="00B90996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</w:tc>
      </w:tr>
      <w:tr w:rsidR="00B90996" w:rsidRPr="00D270CE" w:rsidTr="00CF4DD3">
        <w:trPr>
          <w:trHeight w:val="3264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2314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B90996" w:rsidRPr="00D270CE" w:rsidTr="00CF4DD3">
        <w:trPr>
          <w:trHeight w:val="2651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80391" w:rsidRPr="00D270CE" w:rsidRDefault="00A80391" w:rsidP="00CF4D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  <w:r w:rsidR="009474C4" w:rsidRPr="00D270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</w:t>
            </w:r>
            <w:r w:rsidR="00A80391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стоятельной) работы (по темам);</w:t>
            </w:r>
          </w:p>
        </w:tc>
      </w:tr>
    </w:tbl>
    <w:tbl>
      <w:tblPr>
        <w:tblpPr w:leftFromText="180" w:rightFromText="180" w:bottomFromText="200" w:vertAnchor="text" w:tblpX="-149" w:tblpY="1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923"/>
        <w:gridCol w:w="5425"/>
      </w:tblGrid>
      <w:tr w:rsidR="00B90996" w:rsidRPr="00D270CE" w:rsidTr="003B0D7C">
        <w:trPr>
          <w:trHeight w:val="6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996" w:rsidRPr="00D270CE" w:rsidRDefault="00B90996" w:rsidP="00CF4D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391" w:rsidRPr="00D270CE" w:rsidRDefault="00A80391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90996" w:rsidRPr="00D270CE" w:rsidRDefault="00A61357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gramStart"/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защиту</w:t>
            </w:r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презентаций,рефератов</w:t>
            </w:r>
            <w:proofErr w:type="gramEnd"/>
            <w:r w:rsidR="00B90996"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B90996" w:rsidRPr="00D270CE" w:rsidRDefault="00B90996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="00A61357"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участие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 диспутах, дебатах;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выполнения практических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B90996" w:rsidRPr="00D270CE" w:rsidRDefault="00B90996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CE12AF" w:rsidRPr="00D270CE" w:rsidTr="003B0D7C">
        <w:trPr>
          <w:trHeight w:val="778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E12AF" w:rsidRPr="00437795" w:rsidRDefault="00CE12AF" w:rsidP="003B0D7C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CE12AF" w:rsidRPr="00437795" w:rsidRDefault="00CE12AF" w:rsidP="003B0D7C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CE12AF" w:rsidRPr="00437795" w:rsidRDefault="00CE12AF" w:rsidP="003B0D7C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CE12AF" w:rsidRPr="00437795" w:rsidRDefault="00CE12AF" w:rsidP="003B0D7C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CE12AF" w:rsidRPr="00D270CE" w:rsidRDefault="00CE12AF" w:rsidP="0051780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2AF" w:rsidRPr="00D270CE" w:rsidRDefault="00CE12AF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E12AF" w:rsidRPr="00D270CE" w:rsidRDefault="00CE12AF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презентаций,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сообщений;</w:t>
            </w:r>
          </w:p>
          <w:p w:rsidR="00CE12AF" w:rsidRPr="00D270CE" w:rsidRDefault="00CE12AF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CE12AF" w:rsidRPr="00D270CE" w:rsidRDefault="00CE12AF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</w:t>
            </w: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CE12AF" w:rsidRPr="00D270CE" w:rsidRDefault="00CE12AF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выполнения практических</w:t>
            </w:r>
          </w:p>
          <w:p w:rsidR="00CE12AF" w:rsidRPr="00D270CE" w:rsidRDefault="00CE12AF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CE12AF" w:rsidRPr="00D270CE" w:rsidRDefault="00CE12AF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CE12AF" w:rsidRPr="00D270CE" w:rsidRDefault="00CE12AF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</w:t>
            </w:r>
            <w:proofErr w:type="gramEnd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докладами;</w:t>
            </w:r>
          </w:p>
          <w:p w:rsidR="00CE12AF" w:rsidRPr="00D270CE" w:rsidRDefault="00CE12AF" w:rsidP="00CF4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</w:p>
          <w:p w:rsidR="00CE12AF" w:rsidRPr="00D270CE" w:rsidRDefault="00CE12AF" w:rsidP="00CF4D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  <w:proofErr w:type="gramEnd"/>
            <w:r w:rsidRPr="00D270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  <w:p w:rsidR="00CE12AF" w:rsidRPr="00D270CE" w:rsidRDefault="00CE12AF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  <w:p w:rsidR="00CE12AF" w:rsidRPr="00D270CE" w:rsidRDefault="00CE12AF" w:rsidP="00CF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дискуссиях</w:t>
            </w: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CE12AF" w:rsidRPr="00D270CE" w:rsidRDefault="00CE12AF" w:rsidP="00195A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-защиту презентаций, сообщений</w:t>
            </w:r>
          </w:p>
          <w:p w:rsidR="00CE12AF" w:rsidRPr="00D270CE" w:rsidRDefault="00CE12AF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CE12AF" w:rsidRPr="00D270CE" w:rsidRDefault="00CE12AF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CE12AF" w:rsidRPr="00D270CE" w:rsidRDefault="00CE12AF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CE12AF" w:rsidRPr="00D270CE" w:rsidRDefault="00CE12AF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CE12AF" w:rsidRPr="00D270CE" w:rsidRDefault="00CE12AF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CE12AF" w:rsidRPr="00D270CE" w:rsidRDefault="003B0D7C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</w:t>
            </w:r>
            <w:r w:rsidR="00CE12AF"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пересказ учебного текста; </w:t>
            </w:r>
          </w:p>
          <w:p w:rsidR="00CE12AF" w:rsidRPr="00D270CE" w:rsidRDefault="00CE12AF" w:rsidP="0059113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сочинения-рассуждения, эссе;</w:t>
            </w:r>
          </w:p>
          <w:p w:rsidR="00CE12AF" w:rsidRPr="00D270CE" w:rsidRDefault="00CE12AF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CE12AF" w:rsidRPr="00D270CE" w:rsidRDefault="00CE12AF" w:rsidP="00CF4D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CE12AF" w:rsidRPr="00D270CE" w:rsidRDefault="00CE12AF" w:rsidP="005E4C7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270C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tbl>
      <w:tblPr>
        <w:tblStyle w:val="5"/>
        <w:tblW w:w="103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  <w:gridCol w:w="5386"/>
      </w:tblGrid>
      <w:tr w:rsidR="00B90996" w:rsidRPr="00D270CE" w:rsidTr="0026483C">
        <w:tc>
          <w:tcPr>
            <w:tcW w:w="4962" w:type="dxa"/>
          </w:tcPr>
          <w:p w:rsidR="00B90996" w:rsidRPr="00D270CE" w:rsidRDefault="00B90996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5386" w:type="dxa"/>
          </w:tcPr>
          <w:p w:rsidR="00B90996" w:rsidRPr="00D270CE" w:rsidRDefault="00B90996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90996" w:rsidRPr="00D270CE" w:rsidTr="0026483C">
        <w:tc>
          <w:tcPr>
            <w:tcW w:w="4962" w:type="dxa"/>
          </w:tcPr>
          <w:p w:rsidR="00B90996" w:rsidRPr="00D270CE" w:rsidRDefault="00B90996" w:rsidP="00D270CE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B90996" w:rsidRPr="00D270CE" w:rsidRDefault="00B90996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A61357" w:rsidRPr="00D270CE" w:rsidRDefault="00A61357" w:rsidP="00D270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61357" w:rsidRPr="00D270CE" w:rsidRDefault="00A61357" w:rsidP="00D270CE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A61357" w:rsidRPr="00D270CE" w:rsidRDefault="00A61357" w:rsidP="00D270CE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90996" w:rsidRPr="00CF4DD3" w:rsidRDefault="00A61357" w:rsidP="00D270CE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270C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B90996" w:rsidRPr="00D270CE" w:rsidTr="0026483C">
        <w:tc>
          <w:tcPr>
            <w:tcW w:w="4962" w:type="dxa"/>
          </w:tcPr>
          <w:p w:rsidR="00B90996" w:rsidRPr="00D270CE" w:rsidRDefault="00B90996" w:rsidP="00D270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B90996" w:rsidRPr="00D270CE" w:rsidRDefault="00B90996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A61357" w:rsidRPr="00D270CE" w:rsidRDefault="00A61357" w:rsidP="00D270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61357" w:rsidRPr="00D270CE" w:rsidRDefault="00A61357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A61357" w:rsidRPr="00D270CE" w:rsidRDefault="00A61357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A61357" w:rsidRPr="00D270CE" w:rsidRDefault="00A61357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A61357" w:rsidRPr="00D270CE" w:rsidRDefault="00A61357" w:rsidP="00D270C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B90996" w:rsidRPr="00D270CE" w:rsidRDefault="00A61357" w:rsidP="00D270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D270CE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B90996" w:rsidRPr="00D270CE" w:rsidTr="0026483C">
        <w:trPr>
          <w:trHeight w:val="3865"/>
        </w:trPr>
        <w:tc>
          <w:tcPr>
            <w:tcW w:w="4962" w:type="dxa"/>
          </w:tcPr>
          <w:p w:rsidR="00450A37" w:rsidRPr="00A355E8" w:rsidRDefault="00450A37" w:rsidP="00450A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5E8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ЛР 11</w:t>
            </w:r>
            <w:r w:rsidRPr="00A355E8">
              <w:rPr>
                <w:rFonts w:ascii="Times New Roman" w:hAnsi="Times New Roman" w:cs="Times New Roman"/>
                <w:sz w:val="26"/>
                <w:szCs w:val="26"/>
              </w:rPr>
              <w:t>Проявляющийи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:rsidR="00B90996" w:rsidRPr="00D270CE" w:rsidRDefault="00B90996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A61357" w:rsidRPr="00D270CE" w:rsidRDefault="00A61357" w:rsidP="00D270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70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A61357" w:rsidRPr="00D270CE" w:rsidRDefault="00A61357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D270CE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обучающимися,преподавателями;</w:t>
            </w:r>
          </w:p>
          <w:p w:rsidR="00A61357" w:rsidRPr="00D270CE" w:rsidRDefault="00A61357" w:rsidP="00D270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A61357" w:rsidRPr="00D270CE" w:rsidRDefault="00A61357" w:rsidP="00D270CE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-участиевисследовательскойипроектнойработе.</w:t>
            </w:r>
          </w:p>
          <w:p w:rsidR="00B90996" w:rsidRPr="00D270CE" w:rsidRDefault="00A61357" w:rsidP="00CF4DD3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70CE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олимпиадах,декадникахпо специальности,викторинах,впредметныхнеделях.</w:t>
            </w:r>
          </w:p>
        </w:tc>
      </w:tr>
    </w:tbl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0996" w:rsidRPr="00D270CE" w:rsidRDefault="00B90996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A3D94" w:rsidRPr="00D270CE" w:rsidRDefault="009A3D94" w:rsidP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70CE" w:rsidRPr="00D270CE" w:rsidRDefault="00D2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270CE" w:rsidRPr="00D270CE" w:rsidSect="00D270CE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17C8AD6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0996"/>
    <w:rsid w:val="000532ED"/>
    <w:rsid w:val="00077C2C"/>
    <w:rsid w:val="0026483C"/>
    <w:rsid w:val="002F3CCA"/>
    <w:rsid w:val="00355C9C"/>
    <w:rsid w:val="00357AC1"/>
    <w:rsid w:val="003B0D7C"/>
    <w:rsid w:val="00407506"/>
    <w:rsid w:val="00450A37"/>
    <w:rsid w:val="00614AF7"/>
    <w:rsid w:val="006D1986"/>
    <w:rsid w:val="008F7B51"/>
    <w:rsid w:val="009474C4"/>
    <w:rsid w:val="009A3D94"/>
    <w:rsid w:val="00A61357"/>
    <w:rsid w:val="00A80391"/>
    <w:rsid w:val="00B90996"/>
    <w:rsid w:val="00BE5A56"/>
    <w:rsid w:val="00C22A38"/>
    <w:rsid w:val="00C605A9"/>
    <w:rsid w:val="00CE12AF"/>
    <w:rsid w:val="00CF4DD3"/>
    <w:rsid w:val="00D270CE"/>
    <w:rsid w:val="00F50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C5BFA-720A-46F1-A82B-6905C159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996"/>
    <w:rPr>
      <w:color w:val="0000FF"/>
      <w:u w:val="single"/>
    </w:rPr>
  </w:style>
  <w:style w:type="character" w:styleId="a4">
    <w:name w:val="FollowedHyperlink"/>
    <w:uiPriority w:val="99"/>
    <w:semiHidden/>
    <w:unhideWhenUsed/>
    <w:qFormat/>
    <w:rsid w:val="00B90996"/>
    <w:rPr>
      <w:color w:val="800080"/>
      <w:u w:val="single"/>
    </w:rPr>
  </w:style>
  <w:style w:type="character" w:styleId="a5">
    <w:name w:val="Emphasis"/>
    <w:uiPriority w:val="20"/>
    <w:qFormat/>
    <w:rsid w:val="00B90996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uiPriority w:val="99"/>
    <w:semiHidden/>
    <w:unhideWhenUsed/>
    <w:qFormat/>
    <w:rsid w:val="00B909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B90996"/>
    <w:pPr>
      <w:spacing w:after="0" w:line="240" w:lineRule="auto"/>
      <w:ind w:left="220" w:hanging="220"/>
    </w:pPr>
  </w:style>
  <w:style w:type="paragraph" w:styleId="a7">
    <w:name w:val="annotation text"/>
    <w:basedOn w:val="a"/>
    <w:link w:val="10"/>
    <w:uiPriority w:val="99"/>
    <w:semiHidden/>
    <w:unhideWhenUsed/>
    <w:qFormat/>
    <w:rsid w:val="00B9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примечания Знак"/>
    <w:basedOn w:val="a0"/>
    <w:uiPriority w:val="99"/>
    <w:semiHidden/>
    <w:qFormat/>
    <w:rsid w:val="00B90996"/>
    <w:rPr>
      <w:sz w:val="20"/>
      <w:szCs w:val="20"/>
    </w:rPr>
  </w:style>
  <w:style w:type="paragraph" w:styleId="a9">
    <w:name w:val="header"/>
    <w:basedOn w:val="a"/>
    <w:link w:val="2"/>
    <w:uiPriority w:val="99"/>
    <w:semiHidden/>
    <w:unhideWhenUsed/>
    <w:qFormat/>
    <w:rsid w:val="00B909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uiPriority w:val="99"/>
    <w:semiHidden/>
    <w:qFormat/>
    <w:rsid w:val="00B90996"/>
  </w:style>
  <w:style w:type="paragraph" w:styleId="ab">
    <w:name w:val="footer"/>
    <w:basedOn w:val="a"/>
    <w:link w:val="20"/>
    <w:uiPriority w:val="99"/>
    <w:semiHidden/>
    <w:unhideWhenUsed/>
    <w:qFormat/>
    <w:rsid w:val="00B909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uiPriority w:val="99"/>
    <w:semiHidden/>
    <w:qFormat/>
    <w:rsid w:val="00B90996"/>
  </w:style>
  <w:style w:type="paragraph" w:styleId="ad">
    <w:name w:val="index heading"/>
    <w:basedOn w:val="a"/>
    <w:uiPriority w:val="99"/>
    <w:semiHidden/>
    <w:unhideWhenUsed/>
    <w:qFormat/>
    <w:rsid w:val="00B90996"/>
    <w:pPr>
      <w:suppressLineNumbers/>
    </w:pPr>
    <w:rPr>
      <w:rFonts w:ascii="Calibri" w:eastAsia="Calibri" w:hAnsi="Calibri" w:cs="Arial"/>
    </w:rPr>
  </w:style>
  <w:style w:type="paragraph" w:styleId="ae">
    <w:name w:val="caption"/>
    <w:basedOn w:val="a"/>
    <w:uiPriority w:val="99"/>
    <w:semiHidden/>
    <w:unhideWhenUsed/>
    <w:qFormat/>
    <w:rsid w:val="00B9099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Body Text"/>
    <w:basedOn w:val="a"/>
    <w:link w:val="11"/>
    <w:uiPriority w:val="99"/>
    <w:semiHidden/>
    <w:unhideWhenUsed/>
    <w:qFormat/>
    <w:rsid w:val="00B90996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af0">
    <w:name w:val="Основной текст Знак"/>
    <w:basedOn w:val="a0"/>
    <w:uiPriority w:val="99"/>
    <w:semiHidden/>
    <w:qFormat/>
    <w:rsid w:val="00B90996"/>
  </w:style>
  <w:style w:type="paragraph" w:styleId="af1">
    <w:name w:val="List"/>
    <w:basedOn w:val="af"/>
    <w:uiPriority w:val="99"/>
    <w:semiHidden/>
    <w:unhideWhenUsed/>
    <w:qFormat/>
    <w:rsid w:val="00B90996"/>
    <w:rPr>
      <w:rFonts w:cs="Arial"/>
    </w:rPr>
  </w:style>
  <w:style w:type="paragraph" w:styleId="3">
    <w:name w:val="List Bullet 3"/>
    <w:basedOn w:val="a"/>
    <w:uiPriority w:val="99"/>
    <w:semiHidden/>
    <w:unhideWhenUsed/>
    <w:qFormat/>
    <w:rsid w:val="00B90996"/>
    <w:pPr>
      <w:numPr>
        <w:numId w:val="1"/>
      </w:numPr>
      <w:tabs>
        <w:tab w:val="clear" w:pos="926"/>
      </w:tabs>
      <w:spacing w:before="120" w:after="120" w:line="240" w:lineRule="auto"/>
      <w:ind w:left="720" w:firstLine="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1">
    <w:name w:val="Body Text 2"/>
    <w:basedOn w:val="a"/>
    <w:link w:val="22"/>
    <w:uiPriority w:val="99"/>
    <w:semiHidden/>
    <w:unhideWhenUsed/>
    <w:qFormat/>
    <w:rsid w:val="00B90996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90996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20"/>
    <w:uiPriority w:val="99"/>
    <w:semiHidden/>
    <w:unhideWhenUsed/>
    <w:qFormat/>
    <w:rsid w:val="00B909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uiPriority w:val="99"/>
    <w:semiHidden/>
    <w:qFormat/>
    <w:rsid w:val="00B90996"/>
  </w:style>
  <w:style w:type="paragraph" w:styleId="af2">
    <w:name w:val="annotation subject"/>
    <w:basedOn w:val="a7"/>
    <w:next w:val="a7"/>
    <w:link w:val="12"/>
    <w:uiPriority w:val="99"/>
    <w:semiHidden/>
    <w:unhideWhenUsed/>
    <w:qFormat/>
    <w:rsid w:val="00B90996"/>
    <w:rPr>
      <w:b/>
      <w:bCs/>
    </w:rPr>
  </w:style>
  <w:style w:type="character" w:customStyle="1" w:styleId="af3">
    <w:name w:val="Тема примечания Знак"/>
    <w:basedOn w:val="a8"/>
    <w:uiPriority w:val="99"/>
    <w:semiHidden/>
    <w:qFormat/>
    <w:rsid w:val="00B90996"/>
    <w:rPr>
      <w:b/>
      <w:bCs/>
      <w:sz w:val="20"/>
      <w:szCs w:val="20"/>
    </w:rPr>
  </w:style>
  <w:style w:type="paragraph" w:styleId="af4">
    <w:name w:val="Balloon Text"/>
    <w:basedOn w:val="a"/>
    <w:link w:val="25"/>
    <w:uiPriority w:val="99"/>
    <w:semiHidden/>
    <w:unhideWhenUsed/>
    <w:qFormat/>
    <w:rsid w:val="00B9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Текст выноски Знак"/>
    <w:basedOn w:val="a0"/>
    <w:uiPriority w:val="99"/>
    <w:semiHidden/>
    <w:qFormat/>
    <w:rsid w:val="00B90996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B90996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аголовок"/>
    <w:basedOn w:val="a"/>
    <w:next w:val="af"/>
    <w:uiPriority w:val="99"/>
    <w:semiHidden/>
    <w:qFormat/>
    <w:rsid w:val="00B909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13">
    <w:name w:val="Текст выноски Знак1"/>
    <w:basedOn w:val="a0"/>
    <w:link w:val="110"/>
    <w:uiPriority w:val="99"/>
    <w:semiHidden/>
    <w:qFormat/>
    <w:locked/>
    <w:rsid w:val="00B90996"/>
    <w:rPr>
      <w:rFonts w:ascii="Segoe UI" w:eastAsia="Times New Roman" w:hAnsi="Segoe UI" w:cs="Times New Roman"/>
      <w:sz w:val="18"/>
      <w:szCs w:val="18"/>
    </w:rPr>
  </w:style>
  <w:style w:type="paragraph" w:customStyle="1" w:styleId="110">
    <w:name w:val="Заголовок 11"/>
    <w:basedOn w:val="a"/>
    <w:next w:val="a"/>
    <w:link w:val="13"/>
    <w:uiPriority w:val="99"/>
    <w:semiHidden/>
    <w:qFormat/>
    <w:rsid w:val="00B90996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paragraph" w:customStyle="1" w:styleId="210">
    <w:name w:val="Заголовок 21"/>
    <w:basedOn w:val="a"/>
    <w:next w:val="a"/>
    <w:uiPriority w:val="99"/>
    <w:semiHidden/>
    <w:qFormat/>
    <w:rsid w:val="00B9099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semiHidden/>
    <w:qFormat/>
    <w:locked/>
    <w:rsid w:val="00B90996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link w:val="30"/>
    <w:uiPriority w:val="99"/>
    <w:semiHidden/>
    <w:qFormat/>
    <w:rsid w:val="00B9099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B9099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B90996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4">
    <w:name w:val="Название объекта1"/>
    <w:basedOn w:val="a"/>
    <w:uiPriority w:val="99"/>
    <w:semiHidden/>
    <w:qFormat/>
    <w:rsid w:val="00B90996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5">
    <w:name w:val="Нижний колонтитул1"/>
    <w:basedOn w:val="a"/>
    <w:uiPriority w:val="99"/>
    <w:semiHidden/>
    <w:qFormat/>
    <w:rsid w:val="00B9099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Заголовок 1 Знак"/>
    <w:basedOn w:val="a0"/>
    <w:link w:val="17"/>
    <w:semiHidden/>
    <w:qFormat/>
    <w:locked/>
    <w:rsid w:val="00B90996"/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7">
    <w:name w:val="Текст сноски1"/>
    <w:basedOn w:val="a"/>
    <w:link w:val="16"/>
    <w:semiHidden/>
    <w:qFormat/>
    <w:rsid w:val="00B90996"/>
    <w:pPr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1">
    <w:name w:val="Оглавление 11"/>
    <w:basedOn w:val="a"/>
    <w:next w:val="a"/>
    <w:autoRedefine/>
    <w:uiPriority w:val="39"/>
    <w:semiHidden/>
    <w:qFormat/>
    <w:rsid w:val="00B90996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1">
    <w:name w:val="Оглавление 21"/>
    <w:basedOn w:val="a"/>
    <w:next w:val="a"/>
    <w:autoRedefine/>
    <w:uiPriority w:val="39"/>
    <w:semiHidden/>
    <w:qFormat/>
    <w:rsid w:val="00B90996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B90996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B90996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Верхний колонтитул1"/>
    <w:basedOn w:val="a"/>
    <w:uiPriority w:val="99"/>
    <w:semiHidden/>
    <w:qFormat/>
    <w:rsid w:val="00B909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Внимание"/>
    <w:basedOn w:val="a"/>
    <w:next w:val="a"/>
    <w:uiPriority w:val="99"/>
    <w:semiHidden/>
    <w:qFormat/>
    <w:rsid w:val="00B90996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Внимание: криминал!!"/>
    <w:basedOn w:val="af8"/>
    <w:next w:val="a"/>
    <w:uiPriority w:val="99"/>
    <w:semiHidden/>
    <w:qFormat/>
    <w:rsid w:val="00B90996"/>
  </w:style>
  <w:style w:type="paragraph" w:customStyle="1" w:styleId="afa">
    <w:name w:val="Внимание: недобросовестность!"/>
    <w:basedOn w:val="af8"/>
    <w:next w:val="a"/>
    <w:uiPriority w:val="99"/>
    <w:semiHidden/>
    <w:qFormat/>
    <w:rsid w:val="00B90996"/>
  </w:style>
  <w:style w:type="paragraph" w:customStyle="1" w:styleId="afb">
    <w:name w:val="Дочерний элемент списка"/>
    <w:basedOn w:val="a"/>
    <w:next w:val="a"/>
    <w:uiPriority w:val="99"/>
    <w:semiHidden/>
    <w:qFormat/>
    <w:rsid w:val="00B90996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c">
    <w:name w:val="Основное меню (преемственное)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c"/>
    <w:next w:val="a"/>
    <w:uiPriority w:val="99"/>
    <w:semiHidden/>
    <w:qFormat/>
    <w:rsid w:val="00B90996"/>
    <w:pPr>
      <w:shd w:val="clear" w:color="auto" w:fill="ECE9D8"/>
    </w:pPr>
    <w:rPr>
      <w:b/>
      <w:bCs/>
      <w:color w:val="0058A9"/>
    </w:rPr>
  </w:style>
  <w:style w:type="paragraph" w:customStyle="1" w:styleId="afd">
    <w:name w:val="Заголовок группы контролов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e">
    <w:name w:val="Заголовок для информации об изменениях"/>
    <w:basedOn w:val="110"/>
    <w:next w:val="a"/>
    <w:uiPriority w:val="99"/>
    <w:semiHidden/>
    <w:qFormat/>
    <w:rsid w:val="00B90996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0">
    <w:name w:val="Заголовок статьи"/>
    <w:basedOn w:val="a"/>
    <w:next w:val="a"/>
    <w:uiPriority w:val="99"/>
    <w:semiHidden/>
    <w:qFormat/>
    <w:rsid w:val="00B90996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аголовок ЭР (левое окно)"/>
    <w:basedOn w:val="a"/>
    <w:next w:val="a"/>
    <w:uiPriority w:val="99"/>
    <w:semiHidden/>
    <w:qFormat/>
    <w:rsid w:val="00B90996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2">
    <w:name w:val="Заголовок ЭР (правое окно)"/>
    <w:basedOn w:val="aff1"/>
    <w:next w:val="a"/>
    <w:uiPriority w:val="99"/>
    <w:semiHidden/>
    <w:qFormat/>
    <w:rsid w:val="00B90996"/>
    <w:pPr>
      <w:spacing w:after="0"/>
      <w:jc w:val="left"/>
    </w:pPr>
  </w:style>
  <w:style w:type="paragraph" w:customStyle="1" w:styleId="aff3">
    <w:name w:val="Интерактивный заголовок"/>
    <w:basedOn w:val="19"/>
    <w:next w:val="a"/>
    <w:uiPriority w:val="99"/>
    <w:semiHidden/>
    <w:qFormat/>
    <w:rsid w:val="00B90996"/>
    <w:rPr>
      <w:u w:val="single"/>
    </w:rPr>
  </w:style>
  <w:style w:type="paragraph" w:customStyle="1" w:styleId="aff4">
    <w:name w:val="Текст информации об изменениях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5">
    <w:name w:val="Информация об изменениях"/>
    <w:basedOn w:val="aff4"/>
    <w:next w:val="a"/>
    <w:uiPriority w:val="99"/>
    <w:semiHidden/>
    <w:qFormat/>
    <w:rsid w:val="00B90996"/>
    <w:pPr>
      <w:shd w:val="clear" w:color="auto" w:fill="EAEFED"/>
      <w:spacing w:before="180"/>
      <w:ind w:left="360" w:right="360" w:firstLine="0"/>
    </w:pPr>
  </w:style>
  <w:style w:type="paragraph" w:customStyle="1" w:styleId="aff6">
    <w:name w:val="Текст (справка)"/>
    <w:basedOn w:val="a"/>
    <w:next w:val="a"/>
    <w:uiPriority w:val="99"/>
    <w:semiHidden/>
    <w:qFormat/>
    <w:rsid w:val="00B90996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мментарий"/>
    <w:basedOn w:val="aff6"/>
    <w:next w:val="a"/>
    <w:uiPriority w:val="99"/>
    <w:semiHidden/>
    <w:qFormat/>
    <w:rsid w:val="00B90996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8">
    <w:name w:val="Информация об изменениях документа"/>
    <w:basedOn w:val="aff7"/>
    <w:next w:val="a"/>
    <w:uiPriority w:val="99"/>
    <w:semiHidden/>
    <w:qFormat/>
    <w:rsid w:val="00B90996"/>
    <w:rPr>
      <w:i/>
      <w:iCs/>
    </w:rPr>
  </w:style>
  <w:style w:type="paragraph" w:customStyle="1" w:styleId="aff9">
    <w:name w:val="Текст (лев. подпись)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Колонтитул (левый)"/>
    <w:basedOn w:val="aff9"/>
    <w:next w:val="a"/>
    <w:uiPriority w:val="99"/>
    <w:semiHidden/>
    <w:qFormat/>
    <w:rsid w:val="00B90996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semiHidden/>
    <w:qFormat/>
    <w:rsid w:val="00B90996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Колонтитул (правый)"/>
    <w:basedOn w:val="affb"/>
    <w:next w:val="a"/>
    <w:uiPriority w:val="99"/>
    <w:semiHidden/>
    <w:qFormat/>
    <w:rsid w:val="00B90996"/>
    <w:rPr>
      <w:sz w:val="14"/>
      <w:szCs w:val="14"/>
    </w:rPr>
  </w:style>
  <w:style w:type="paragraph" w:customStyle="1" w:styleId="affd">
    <w:name w:val="Комментарий пользователя"/>
    <w:basedOn w:val="aff7"/>
    <w:next w:val="a"/>
    <w:uiPriority w:val="99"/>
    <w:semiHidden/>
    <w:qFormat/>
    <w:rsid w:val="00B90996"/>
    <w:pPr>
      <w:shd w:val="clear" w:color="auto" w:fill="FFDFE0"/>
      <w:jc w:val="left"/>
    </w:pPr>
  </w:style>
  <w:style w:type="paragraph" w:customStyle="1" w:styleId="affe">
    <w:name w:val="Куда обратиться?"/>
    <w:basedOn w:val="af8"/>
    <w:next w:val="a"/>
    <w:uiPriority w:val="99"/>
    <w:semiHidden/>
    <w:qFormat/>
    <w:rsid w:val="00B90996"/>
  </w:style>
  <w:style w:type="paragraph" w:customStyle="1" w:styleId="afff">
    <w:name w:val="Моноширинный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0">
    <w:name w:val="Напишите нам"/>
    <w:basedOn w:val="a"/>
    <w:next w:val="a"/>
    <w:uiPriority w:val="99"/>
    <w:semiHidden/>
    <w:qFormat/>
    <w:rsid w:val="00B90996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1">
    <w:name w:val="Необходимые документы"/>
    <w:basedOn w:val="af8"/>
    <w:next w:val="a"/>
    <w:uiPriority w:val="99"/>
    <w:semiHidden/>
    <w:qFormat/>
    <w:rsid w:val="00B90996"/>
    <w:pPr>
      <w:ind w:firstLine="118"/>
    </w:pPr>
  </w:style>
  <w:style w:type="paragraph" w:customStyle="1" w:styleId="afff2">
    <w:name w:val="Нормальный (таблица)"/>
    <w:basedOn w:val="a"/>
    <w:next w:val="a"/>
    <w:uiPriority w:val="99"/>
    <w:semiHidden/>
    <w:qFormat/>
    <w:rsid w:val="00B90996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Таблицы (моноширинный)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4">
    <w:name w:val="Оглавление"/>
    <w:basedOn w:val="afff3"/>
    <w:next w:val="a"/>
    <w:uiPriority w:val="99"/>
    <w:semiHidden/>
    <w:qFormat/>
    <w:rsid w:val="00B90996"/>
    <w:pPr>
      <w:ind w:left="140"/>
    </w:pPr>
  </w:style>
  <w:style w:type="paragraph" w:customStyle="1" w:styleId="afff5">
    <w:name w:val="Переменная часть"/>
    <w:basedOn w:val="afc"/>
    <w:next w:val="a"/>
    <w:uiPriority w:val="99"/>
    <w:semiHidden/>
    <w:qFormat/>
    <w:rsid w:val="00B90996"/>
    <w:rPr>
      <w:sz w:val="18"/>
      <w:szCs w:val="18"/>
    </w:rPr>
  </w:style>
  <w:style w:type="paragraph" w:customStyle="1" w:styleId="afff6">
    <w:name w:val="Подвал для информации об изменениях"/>
    <w:basedOn w:val="110"/>
    <w:next w:val="a"/>
    <w:uiPriority w:val="99"/>
    <w:semiHidden/>
    <w:qFormat/>
    <w:rsid w:val="00B90996"/>
    <w:pPr>
      <w:keepLines/>
      <w:spacing w:before="48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7">
    <w:name w:val="Подзаголовок для информации об изменениях"/>
    <w:basedOn w:val="aff4"/>
    <w:next w:val="a"/>
    <w:uiPriority w:val="99"/>
    <w:semiHidden/>
    <w:qFormat/>
    <w:rsid w:val="00B90996"/>
    <w:rPr>
      <w:b/>
      <w:bCs/>
    </w:rPr>
  </w:style>
  <w:style w:type="paragraph" w:customStyle="1" w:styleId="afff8">
    <w:name w:val="Подчёркнуный текст"/>
    <w:basedOn w:val="a"/>
    <w:next w:val="a"/>
    <w:uiPriority w:val="99"/>
    <w:semiHidden/>
    <w:qFormat/>
    <w:rsid w:val="00B90996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Постоянная часть"/>
    <w:basedOn w:val="afc"/>
    <w:next w:val="a"/>
    <w:uiPriority w:val="99"/>
    <w:semiHidden/>
    <w:qFormat/>
    <w:rsid w:val="00B90996"/>
    <w:rPr>
      <w:sz w:val="20"/>
      <w:szCs w:val="20"/>
    </w:rPr>
  </w:style>
  <w:style w:type="paragraph" w:customStyle="1" w:styleId="afffa">
    <w:name w:val="Прижатый влево"/>
    <w:basedOn w:val="a"/>
    <w:next w:val="a"/>
    <w:uiPriority w:val="99"/>
    <w:semiHidden/>
    <w:qFormat/>
    <w:rsid w:val="00B90996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Пример."/>
    <w:basedOn w:val="af8"/>
    <w:next w:val="a"/>
    <w:uiPriority w:val="99"/>
    <w:semiHidden/>
    <w:qFormat/>
    <w:rsid w:val="00B90996"/>
  </w:style>
  <w:style w:type="paragraph" w:customStyle="1" w:styleId="afffc">
    <w:name w:val="Примечание."/>
    <w:basedOn w:val="af8"/>
    <w:next w:val="a"/>
    <w:uiPriority w:val="99"/>
    <w:semiHidden/>
    <w:qFormat/>
    <w:rsid w:val="00B90996"/>
  </w:style>
  <w:style w:type="paragraph" w:customStyle="1" w:styleId="afffd">
    <w:name w:val="Словарная статья"/>
    <w:basedOn w:val="a"/>
    <w:next w:val="a"/>
    <w:uiPriority w:val="99"/>
    <w:semiHidden/>
    <w:qFormat/>
    <w:rsid w:val="00B90996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Ссылка на официальную публикацию"/>
    <w:basedOn w:val="a"/>
    <w:next w:val="a"/>
    <w:uiPriority w:val="99"/>
    <w:semiHidden/>
    <w:qFormat/>
    <w:rsid w:val="00B90996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Текст в таблице"/>
    <w:basedOn w:val="afff2"/>
    <w:next w:val="a"/>
    <w:uiPriority w:val="99"/>
    <w:semiHidden/>
    <w:qFormat/>
    <w:rsid w:val="00B90996"/>
    <w:pPr>
      <w:ind w:firstLine="500"/>
    </w:pPr>
  </w:style>
  <w:style w:type="paragraph" w:customStyle="1" w:styleId="affff0">
    <w:name w:val="Текст ЭР (см. также)"/>
    <w:basedOn w:val="a"/>
    <w:next w:val="a"/>
    <w:uiPriority w:val="99"/>
    <w:semiHidden/>
    <w:qFormat/>
    <w:rsid w:val="00B90996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1">
    <w:name w:val="Технический комментарий"/>
    <w:basedOn w:val="a"/>
    <w:next w:val="a"/>
    <w:uiPriority w:val="99"/>
    <w:semiHidden/>
    <w:qFormat/>
    <w:rsid w:val="00B90996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2">
    <w:name w:val="Формула"/>
    <w:basedOn w:val="a"/>
    <w:next w:val="a"/>
    <w:uiPriority w:val="99"/>
    <w:semiHidden/>
    <w:qFormat/>
    <w:rsid w:val="00B90996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Центрированный (таблица)"/>
    <w:basedOn w:val="afff2"/>
    <w:next w:val="a"/>
    <w:uiPriority w:val="99"/>
    <w:semiHidden/>
    <w:qFormat/>
    <w:rsid w:val="00B9099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qFormat/>
    <w:rsid w:val="00B90996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B9099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B90996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B90996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B90996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B90996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B90996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B90996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B9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"/>
    <w:uiPriority w:val="99"/>
    <w:semiHidden/>
    <w:qFormat/>
    <w:rsid w:val="00B90996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B90996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B90996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B90996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B90996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B90996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B90996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B90996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B90996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B90996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B90996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B909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4">
    <w:name w:val="annotation reference"/>
    <w:uiPriority w:val="99"/>
    <w:semiHidden/>
    <w:unhideWhenUsed/>
    <w:qFormat/>
    <w:rsid w:val="00B90996"/>
    <w:rPr>
      <w:rFonts w:ascii="Times New Roman" w:hAnsi="Times New Roman" w:cs="Times New Roman" w:hint="default"/>
      <w:sz w:val="16"/>
    </w:rPr>
  </w:style>
  <w:style w:type="character" w:styleId="affff5">
    <w:name w:val="page number"/>
    <w:uiPriority w:val="99"/>
    <w:semiHidden/>
    <w:unhideWhenUsed/>
    <w:qFormat/>
    <w:rsid w:val="00B90996"/>
    <w:rPr>
      <w:rFonts w:ascii="Times New Roman" w:hAnsi="Times New Roman" w:cs="Times New Roman" w:hint="default"/>
    </w:rPr>
  </w:style>
  <w:style w:type="character" w:customStyle="1" w:styleId="-0">
    <w:name w:val="Интернет-ссылка"/>
    <w:uiPriority w:val="99"/>
    <w:rsid w:val="00B90996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Текст примечания Знак1"/>
    <w:basedOn w:val="a0"/>
    <w:link w:val="a7"/>
    <w:uiPriority w:val="99"/>
    <w:semiHidden/>
    <w:qFormat/>
    <w:locked/>
    <w:rsid w:val="00B90996"/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Заголовок 2 Знак"/>
    <w:basedOn w:val="a0"/>
    <w:uiPriority w:val="99"/>
    <w:qFormat/>
    <w:rsid w:val="00B90996"/>
    <w:rPr>
      <w:rFonts w:ascii="Arial" w:eastAsia="Times New Roman" w:hAnsi="Arial" w:cs="Times New Roman" w:hint="default"/>
      <w:b/>
      <w:bCs/>
      <w:i/>
      <w:iCs/>
      <w:sz w:val="28"/>
      <w:szCs w:val="28"/>
    </w:rPr>
  </w:style>
  <w:style w:type="character" w:customStyle="1" w:styleId="blk">
    <w:name w:val="blk"/>
    <w:qFormat/>
    <w:rsid w:val="00B90996"/>
  </w:style>
  <w:style w:type="character" w:customStyle="1" w:styleId="affff6">
    <w:name w:val="Текст сноски Знак"/>
    <w:basedOn w:val="a0"/>
    <w:uiPriority w:val="99"/>
    <w:qFormat/>
    <w:rsid w:val="00B90996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affff7">
    <w:name w:val="Привязка сноски"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FootnoteTextChar">
    <w:name w:val="Footnote Text Char"/>
    <w:qFormat/>
    <w:locked/>
    <w:rsid w:val="00B90996"/>
    <w:rPr>
      <w:rFonts w:ascii="Times New Roman" w:hAnsi="Times New Roman" w:cs="Times New Roman" w:hint="default"/>
      <w:sz w:val="20"/>
      <w:lang w:eastAsia="ru-RU"/>
    </w:rPr>
  </w:style>
  <w:style w:type="character" w:customStyle="1" w:styleId="2">
    <w:name w:val="Верхний колонтитул Знак2"/>
    <w:link w:val="a9"/>
    <w:uiPriority w:val="99"/>
    <w:semiHidden/>
    <w:qFormat/>
    <w:locked/>
    <w:rsid w:val="00B90996"/>
    <w:rPr>
      <w:rFonts w:ascii="Times New Roman" w:hAnsi="Times New Roman" w:cs="Times New Roman"/>
      <w:sz w:val="20"/>
      <w:szCs w:val="20"/>
    </w:rPr>
  </w:style>
  <w:style w:type="character" w:customStyle="1" w:styleId="20">
    <w:name w:val="Нижний колонтитул Знак2"/>
    <w:link w:val="ab"/>
    <w:uiPriority w:val="99"/>
    <w:semiHidden/>
    <w:qFormat/>
    <w:locked/>
    <w:rsid w:val="00B90996"/>
    <w:rPr>
      <w:rFonts w:ascii="Times New Roman" w:hAnsi="Times New Roman" w:cs="Times New Roman"/>
      <w:sz w:val="20"/>
      <w:szCs w:val="20"/>
    </w:rPr>
  </w:style>
  <w:style w:type="character" w:customStyle="1" w:styleId="112">
    <w:name w:val="Тема примечания Знак11"/>
    <w:uiPriority w:val="99"/>
    <w:qFormat/>
    <w:rsid w:val="00B9099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1">
    <w:name w:val="Основной текст Знак1"/>
    <w:link w:val="af"/>
    <w:uiPriority w:val="99"/>
    <w:semiHidden/>
    <w:qFormat/>
    <w:locked/>
    <w:rsid w:val="00B90996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B90996"/>
  </w:style>
  <w:style w:type="character" w:customStyle="1" w:styleId="affff8">
    <w:name w:val="Цветовое выделение"/>
    <w:uiPriority w:val="99"/>
    <w:qFormat/>
    <w:rsid w:val="00B90996"/>
    <w:rPr>
      <w:b/>
      <w:bCs w:val="0"/>
      <w:color w:val="26282F"/>
    </w:rPr>
  </w:style>
  <w:style w:type="character" w:customStyle="1" w:styleId="affff9">
    <w:name w:val="Гипертекстовая ссылка"/>
    <w:uiPriority w:val="99"/>
    <w:qFormat/>
    <w:rsid w:val="00B90996"/>
    <w:rPr>
      <w:b/>
      <w:bCs w:val="0"/>
      <w:color w:val="106BBE"/>
    </w:rPr>
  </w:style>
  <w:style w:type="character" w:customStyle="1" w:styleId="affffa">
    <w:name w:val="Активная гипертекстовая ссылка"/>
    <w:uiPriority w:val="99"/>
    <w:qFormat/>
    <w:rsid w:val="00B90996"/>
    <w:rPr>
      <w:b/>
      <w:bCs w:val="0"/>
      <w:color w:val="106BBE"/>
      <w:u w:val="single"/>
    </w:rPr>
  </w:style>
  <w:style w:type="character" w:customStyle="1" w:styleId="affffb">
    <w:name w:val="Выделение для Базового Поиска"/>
    <w:uiPriority w:val="99"/>
    <w:qFormat/>
    <w:rsid w:val="00B90996"/>
    <w:rPr>
      <w:b/>
      <w:bCs w:val="0"/>
      <w:color w:val="0058A9"/>
    </w:rPr>
  </w:style>
  <w:style w:type="character" w:customStyle="1" w:styleId="affffc">
    <w:name w:val="Выделение для Базового Поиска (курсив)"/>
    <w:uiPriority w:val="99"/>
    <w:qFormat/>
    <w:rsid w:val="00B90996"/>
    <w:rPr>
      <w:b/>
      <w:bCs w:val="0"/>
      <w:i/>
      <w:iCs w:val="0"/>
      <w:color w:val="0058A9"/>
    </w:rPr>
  </w:style>
  <w:style w:type="character" w:customStyle="1" w:styleId="affffd">
    <w:name w:val="Заголовок своего сообщения"/>
    <w:uiPriority w:val="99"/>
    <w:qFormat/>
    <w:rsid w:val="00B90996"/>
    <w:rPr>
      <w:b/>
      <w:bCs w:val="0"/>
      <w:color w:val="26282F"/>
    </w:rPr>
  </w:style>
  <w:style w:type="character" w:customStyle="1" w:styleId="affffe">
    <w:name w:val="Заголовок чужого сообщения"/>
    <w:uiPriority w:val="99"/>
    <w:qFormat/>
    <w:rsid w:val="00B90996"/>
    <w:rPr>
      <w:b/>
      <w:bCs w:val="0"/>
      <w:color w:val="FF0000"/>
    </w:rPr>
  </w:style>
  <w:style w:type="character" w:customStyle="1" w:styleId="afffff">
    <w:name w:val="Найденные слова"/>
    <w:uiPriority w:val="99"/>
    <w:qFormat/>
    <w:rsid w:val="00B90996"/>
    <w:rPr>
      <w:color w:val="26282F"/>
      <w:shd w:val="clear" w:color="auto" w:fill="FFF580"/>
    </w:rPr>
  </w:style>
  <w:style w:type="character" w:customStyle="1" w:styleId="afffff0">
    <w:name w:val="Не вступил в силу"/>
    <w:uiPriority w:val="99"/>
    <w:qFormat/>
    <w:rsid w:val="00B90996"/>
    <w:rPr>
      <w:color w:val="000000"/>
      <w:shd w:val="clear" w:color="auto" w:fill="D8EDE8"/>
    </w:rPr>
  </w:style>
  <w:style w:type="character" w:customStyle="1" w:styleId="afffff1">
    <w:name w:val="Опечатки"/>
    <w:uiPriority w:val="99"/>
    <w:qFormat/>
    <w:rsid w:val="00B90996"/>
    <w:rPr>
      <w:color w:val="FF0000"/>
    </w:rPr>
  </w:style>
  <w:style w:type="character" w:customStyle="1" w:styleId="afffff2">
    <w:name w:val="Продолжение ссылки"/>
    <w:uiPriority w:val="99"/>
    <w:qFormat/>
    <w:rsid w:val="00B90996"/>
  </w:style>
  <w:style w:type="character" w:customStyle="1" w:styleId="afffff3">
    <w:name w:val="Сравнение редакций"/>
    <w:uiPriority w:val="99"/>
    <w:qFormat/>
    <w:rsid w:val="00B90996"/>
    <w:rPr>
      <w:b/>
      <w:bCs w:val="0"/>
      <w:color w:val="26282F"/>
    </w:rPr>
  </w:style>
  <w:style w:type="character" w:customStyle="1" w:styleId="afffff4">
    <w:name w:val="Сравнение редакций. Добавленный фрагмент"/>
    <w:uiPriority w:val="99"/>
    <w:qFormat/>
    <w:rsid w:val="00B90996"/>
    <w:rPr>
      <w:color w:val="000000"/>
      <w:shd w:val="clear" w:color="auto" w:fill="C1D7FF"/>
    </w:rPr>
  </w:style>
  <w:style w:type="character" w:customStyle="1" w:styleId="afffff5">
    <w:name w:val="Сравнение редакций. Удаленный фрагмент"/>
    <w:uiPriority w:val="99"/>
    <w:qFormat/>
    <w:rsid w:val="00B90996"/>
    <w:rPr>
      <w:color w:val="000000"/>
      <w:shd w:val="clear" w:color="auto" w:fill="C4C413"/>
    </w:rPr>
  </w:style>
  <w:style w:type="character" w:customStyle="1" w:styleId="afffff6">
    <w:name w:val="Ссылка на утративший силу документ"/>
    <w:uiPriority w:val="99"/>
    <w:qFormat/>
    <w:rsid w:val="00B90996"/>
    <w:rPr>
      <w:b/>
      <w:bCs w:val="0"/>
      <w:color w:val="749232"/>
    </w:rPr>
  </w:style>
  <w:style w:type="character" w:customStyle="1" w:styleId="afffff7">
    <w:name w:val="Утратил силу"/>
    <w:uiPriority w:val="99"/>
    <w:qFormat/>
    <w:rsid w:val="00B90996"/>
    <w:rPr>
      <w:b/>
      <w:bCs w:val="0"/>
      <w:strike/>
      <w:color w:val="666600"/>
    </w:rPr>
  </w:style>
  <w:style w:type="character" w:customStyle="1" w:styleId="afffff8">
    <w:name w:val="Текст концевой сноски Знак"/>
    <w:basedOn w:val="a0"/>
    <w:uiPriority w:val="99"/>
    <w:semiHidden/>
    <w:qFormat/>
    <w:rsid w:val="00B90996"/>
    <w:rPr>
      <w:rFonts w:ascii="Calibri" w:eastAsia="Times New Roman" w:hAnsi="Calibri" w:cs="Times New Roman" w:hint="default"/>
      <w:sz w:val="20"/>
      <w:szCs w:val="20"/>
    </w:rPr>
  </w:style>
  <w:style w:type="character" w:customStyle="1" w:styleId="afffff9">
    <w:name w:val="Привязка концевой сноски"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B90996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B90996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B90996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B90996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B90996"/>
  </w:style>
  <w:style w:type="character" w:customStyle="1" w:styleId="ListLabel1">
    <w:name w:val="ListLabel 1"/>
    <w:qFormat/>
    <w:rsid w:val="00B90996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B90996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B90996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B90996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B90996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B90996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B90996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B90996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B90996"/>
    <w:rPr>
      <w:color w:val="auto"/>
    </w:rPr>
  </w:style>
  <w:style w:type="character" w:customStyle="1" w:styleId="ListLabel10">
    <w:name w:val="ListLabel 10"/>
    <w:qFormat/>
    <w:rsid w:val="00B90996"/>
    <w:rPr>
      <w:color w:val="auto"/>
    </w:rPr>
  </w:style>
  <w:style w:type="character" w:customStyle="1" w:styleId="ListLabel11">
    <w:name w:val="ListLabel 11"/>
    <w:qFormat/>
    <w:rsid w:val="00B90996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B90996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B90996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B90996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B90996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B90996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B90996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B90996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B90996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B90996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B90996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B90996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B90996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B90996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B90996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B90996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B90996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B90996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B90996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B90996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B90996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B90996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B90996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B90996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B90996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B90996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B90996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B90996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B90996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B90996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B90996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B90996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B90996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B90996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B90996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B90996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B90996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B90996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B90996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B90996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B90996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B90996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B90996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B90996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B90996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B90996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B90996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B90996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B90996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B90996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B90996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B90996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B90996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B90996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B90996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B90996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B90996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B90996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B90996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B90996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B90996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B90996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B90996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B90996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B90996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B90996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B90996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B90996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B90996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B90996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B90996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B90996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B90996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B90996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B90996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B90996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B90996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B90996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B90996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B90996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B90996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B90996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B90996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B90996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B90996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B90996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B90996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B90996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B90996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B90996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B90996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B90996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B90996"/>
    <w:rPr>
      <w:color w:val="auto"/>
    </w:rPr>
  </w:style>
  <w:style w:type="character" w:customStyle="1" w:styleId="ListLabel112">
    <w:name w:val="ListLabel 112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B90996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B90996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B90996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B90996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B90996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B90996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B90996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B90996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B90996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B90996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B90996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B90996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B90996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B90996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B90996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B90996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B90996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B90996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B90996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B90996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B90996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B90996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B90996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B90996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B90996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B90996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B90996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B90996"/>
    <w:rPr>
      <w:b/>
      <w:bCs w:val="0"/>
    </w:rPr>
  </w:style>
  <w:style w:type="character" w:customStyle="1" w:styleId="ListLabel145">
    <w:name w:val="ListLabel 145"/>
    <w:qFormat/>
    <w:rsid w:val="00B90996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B90996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B90996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B90996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B90996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B90996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B90996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B90996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B90996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B90996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B90996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B90996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B90996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B90996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B90996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B90996"/>
    <w:rPr>
      <w:rFonts w:ascii="Courier New" w:hAnsi="Courier New" w:cs="Courier New" w:hint="default"/>
    </w:rPr>
  </w:style>
  <w:style w:type="character" w:customStyle="1" w:styleId="afffffa">
    <w:name w:val="Символ сноски"/>
    <w:qFormat/>
    <w:rsid w:val="00B90996"/>
  </w:style>
  <w:style w:type="character" w:customStyle="1" w:styleId="afffffb">
    <w:name w:val="Символ концевой сноски"/>
    <w:qFormat/>
    <w:rsid w:val="00B90996"/>
  </w:style>
  <w:style w:type="character" w:customStyle="1" w:styleId="ListLabel161">
    <w:name w:val="ListLabel 161"/>
    <w:qFormat/>
    <w:rsid w:val="00B90996"/>
    <w:rPr>
      <w:b/>
      <w:bCs w:val="0"/>
    </w:rPr>
  </w:style>
  <w:style w:type="character" w:customStyle="1" w:styleId="ListLabel162">
    <w:name w:val="ListLabel 162"/>
    <w:qFormat/>
    <w:rsid w:val="00B90996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B90996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B90996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B90996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B90996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B90996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B90996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B90996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B90996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B90996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B90996"/>
    <w:rPr>
      <w:rFonts w:ascii="Symbol" w:hAnsi="Symbol" w:cs="Symbol" w:hint="default"/>
    </w:rPr>
  </w:style>
  <w:style w:type="character" w:customStyle="1" w:styleId="ListLabel174">
    <w:name w:val="ListLabel 174"/>
    <w:qFormat/>
    <w:rsid w:val="00B90996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B90996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B90996"/>
    <w:rPr>
      <w:rFonts w:ascii="Symbol" w:hAnsi="Symbol" w:cs="Symbol" w:hint="default"/>
    </w:rPr>
  </w:style>
  <w:style w:type="character" w:customStyle="1" w:styleId="ListLabel177">
    <w:name w:val="ListLabel 177"/>
    <w:qFormat/>
    <w:rsid w:val="00B90996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B90996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B90996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B90996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B90996"/>
    <w:rPr>
      <w:rFonts w:ascii="Symbol" w:hAnsi="Symbol" w:cs="Symbol" w:hint="default"/>
    </w:rPr>
  </w:style>
  <w:style w:type="character" w:customStyle="1" w:styleId="ListLabel183">
    <w:name w:val="ListLabel 183"/>
    <w:qFormat/>
    <w:rsid w:val="00B90996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B90996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B90996"/>
    <w:rPr>
      <w:rFonts w:ascii="Symbol" w:hAnsi="Symbol" w:cs="Symbol" w:hint="default"/>
    </w:rPr>
  </w:style>
  <w:style w:type="character" w:customStyle="1" w:styleId="ListLabel186">
    <w:name w:val="ListLabel 186"/>
    <w:qFormat/>
    <w:rsid w:val="00B90996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B90996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B90996"/>
    <w:rPr>
      <w:b/>
      <w:bCs w:val="0"/>
    </w:rPr>
  </w:style>
  <w:style w:type="character" w:customStyle="1" w:styleId="ListLabel189">
    <w:name w:val="ListLabel 189"/>
    <w:qFormat/>
    <w:rsid w:val="00B90996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B90996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B90996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B90996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B90996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B90996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B90996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B90996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B90996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B90996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B90996"/>
    <w:rPr>
      <w:rFonts w:ascii="Symbol" w:hAnsi="Symbol" w:cs="Symbol" w:hint="default"/>
    </w:rPr>
  </w:style>
  <w:style w:type="character" w:customStyle="1" w:styleId="ListLabel201">
    <w:name w:val="ListLabel 201"/>
    <w:qFormat/>
    <w:rsid w:val="00B90996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B90996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B90996"/>
    <w:rPr>
      <w:rFonts w:ascii="Symbol" w:hAnsi="Symbol" w:cs="Symbol" w:hint="default"/>
    </w:rPr>
  </w:style>
  <w:style w:type="character" w:customStyle="1" w:styleId="ListLabel204">
    <w:name w:val="ListLabel 204"/>
    <w:qFormat/>
    <w:rsid w:val="00B90996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B90996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B90996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B90996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B90996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B90996"/>
    <w:rPr>
      <w:rFonts w:ascii="Symbol" w:hAnsi="Symbol" w:cs="Symbol" w:hint="default"/>
    </w:rPr>
  </w:style>
  <w:style w:type="character" w:customStyle="1" w:styleId="ListLabel210">
    <w:name w:val="ListLabel 210"/>
    <w:qFormat/>
    <w:rsid w:val="00B90996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B90996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B90996"/>
    <w:rPr>
      <w:rFonts w:ascii="Symbol" w:hAnsi="Symbol" w:cs="Symbol" w:hint="default"/>
    </w:rPr>
  </w:style>
  <w:style w:type="character" w:customStyle="1" w:styleId="ListLabel213">
    <w:name w:val="ListLabel 213"/>
    <w:qFormat/>
    <w:rsid w:val="00B90996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B90996"/>
    <w:rPr>
      <w:rFonts w:ascii="Wingdings" w:hAnsi="Wingdings" w:cs="Wingdings" w:hint="default"/>
    </w:rPr>
  </w:style>
  <w:style w:type="character" w:customStyle="1" w:styleId="afffffc">
    <w:name w:val="Маркеры списка"/>
    <w:qFormat/>
    <w:rsid w:val="00B90996"/>
    <w:rPr>
      <w:rFonts w:ascii="OpenSymbol" w:eastAsia="OpenSymbol" w:hAnsi="OpenSymbol" w:cs="OpenSymbol" w:hint="default"/>
    </w:rPr>
  </w:style>
  <w:style w:type="character" w:customStyle="1" w:styleId="25">
    <w:name w:val="Текст выноски Знак2"/>
    <w:basedOn w:val="a0"/>
    <w:link w:val="af4"/>
    <w:uiPriority w:val="99"/>
    <w:semiHidden/>
    <w:qFormat/>
    <w:locked/>
    <w:rsid w:val="00B90996"/>
    <w:rPr>
      <w:rFonts w:ascii="Times New Roman" w:eastAsia="Times New Roman" w:hAnsi="Times New Roman" w:cs="Times New Roman"/>
      <w:sz w:val="24"/>
      <w:szCs w:val="24"/>
    </w:rPr>
  </w:style>
  <w:style w:type="character" w:customStyle="1" w:styleId="212">
    <w:name w:val="Основной текст 2 Знак1"/>
    <w:basedOn w:val="a0"/>
    <w:uiPriority w:val="99"/>
    <w:semiHidden/>
    <w:qFormat/>
    <w:rsid w:val="00B90996"/>
    <w:rPr>
      <w:sz w:val="22"/>
    </w:rPr>
  </w:style>
  <w:style w:type="character" w:customStyle="1" w:styleId="27">
    <w:name w:val="Текст примечания Знак2"/>
    <w:basedOn w:val="a0"/>
    <w:uiPriority w:val="99"/>
    <w:semiHidden/>
    <w:qFormat/>
    <w:locked/>
    <w:rsid w:val="00B90996"/>
    <w:rPr>
      <w:rFonts w:ascii="Calibri" w:eastAsia="Times New Roman" w:hAnsi="Calibri" w:cs="Times New Roman" w:hint="default"/>
      <w:sz w:val="20"/>
      <w:szCs w:val="20"/>
    </w:rPr>
  </w:style>
  <w:style w:type="character" w:customStyle="1" w:styleId="28">
    <w:name w:val="Тема примечания Знак2"/>
    <w:basedOn w:val="27"/>
    <w:uiPriority w:val="99"/>
    <w:semiHidden/>
    <w:qFormat/>
    <w:locked/>
    <w:rsid w:val="00B90996"/>
    <w:rPr>
      <w:rFonts w:ascii="Times New Roman" w:eastAsia="Times New Roman" w:hAnsi="Times New Roman" w:cs="Times New Roman" w:hint="default"/>
      <w:b/>
      <w:bCs/>
      <w:sz w:val="20"/>
      <w:szCs w:val="20"/>
    </w:rPr>
  </w:style>
  <w:style w:type="character" w:customStyle="1" w:styleId="213">
    <w:name w:val="Основной текст с отступом 2 Знак1"/>
    <w:basedOn w:val="a0"/>
    <w:uiPriority w:val="99"/>
    <w:semiHidden/>
    <w:qFormat/>
    <w:locked/>
    <w:rsid w:val="00B9099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b">
    <w:name w:val="Верхний колонтитул Знак1"/>
    <w:basedOn w:val="a0"/>
    <w:uiPriority w:val="99"/>
    <w:semiHidden/>
    <w:qFormat/>
    <w:locked/>
    <w:rsid w:val="00B90996"/>
    <w:rPr>
      <w:rFonts w:ascii="Calibri" w:eastAsia="Calibri" w:hAnsi="Calibri" w:cs="Times New Roman" w:hint="default"/>
    </w:rPr>
  </w:style>
  <w:style w:type="character" w:customStyle="1" w:styleId="1c">
    <w:name w:val="Нижний колонтитул Знак1"/>
    <w:basedOn w:val="a0"/>
    <w:uiPriority w:val="99"/>
    <w:semiHidden/>
    <w:qFormat/>
    <w:locked/>
    <w:rsid w:val="00B90996"/>
    <w:rPr>
      <w:rFonts w:ascii="Calibri" w:eastAsia="Calibri" w:hAnsi="Calibri" w:cs="Times New Roman" w:hint="default"/>
    </w:rPr>
  </w:style>
  <w:style w:type="character" w:customStyle="1" w:styleId="ListLabel215">
    <w:name w:val="ListLabel 215"/>
    <w:qFormat/>
    <w:rsid w:val="00B90996"/>
    <w:rPr>
      <w:rFonts w:ascii="Times New Roman" w:eastAsia="Times New Roman" w:hAnsi="Times New Roman" w:cs="Times New Roman" w:hint="default"/>
    </w:rPr>
  </w:style>
  <w:style w:type="character" w:customStyle="1" w:styleId="ListLabel216">
    <w:name w:val="ListLabel 216"/>
    <w:qFormat/>
    <w:rsid w:val="00B90996"/>
    <w:rPr>
      <w:rFonts w:ascii="Courier New" w:hAnsi="Courier New" w:cs="Courier New" w:hint="default"/>
    </w:rPr>
  </w:style>
  <w:style w:type="character" w:customStyle="1" w:styleId="ListLabel217">
    <w:name w:val="ListLabel 217"/>
    <w:qFormat/>
    <w:rsid w:val="00B90996"/>
    <w:rPr>
      <w:rFonts w:ascii="Courier New" w:hAnsi="Courier New" w:cs="Courier New" w:hint="default"/>
    </w:rPr>
  </w:style>
  <w:style w:type="character" w:customStyle="1" w:styleId="ListLabel218">
    <w:name w:val="ListLabel 218"/>
    <w:qFormat/>
    <w:rsid w:val="00B90996"/>
    <w:rPr>
      <w:rFonts w:ascii="Courier New" w:hAnsi="Courier New" w:cs="Courier New" w:hint="default"/>
    </w:rPr>
  </w:style>
  <w:style w:type="character" w:customStyle="1" w:styleId="ListLabel219">
    <w:name w:val="ListLabel 219"/>
    <w:qFormat/>
    <w:rsid w:val="00B9099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ListLabel220">
    <w:name w:val="ListLabel 220"/>
    <w:qFormat/>
    <w:rsid w:val="00B90996"/>
    <w:rPr>
      <w:rFonts w:ascii="Courier New" w:hAnsi="Courier New" w:cs="Courier New" w:hint="default"/>
    </w:rPr>
  </w:style>
  <w:style w:type="character" w:customStyle="1" w:styleId="ListLabel221">
    <w:name w:val="ListLabel 221"/>
    <w:qFormat/>
    <w:rsid w:val="00B90996"/>
    <w:rPr>
      <w:rFonts w:ascii="Courier New" w:hAnsi="Courier New" w:cs="Courier New" w:hint="default"/>
    </w:rPr>
  </w:style>
  <w:style w:type="character" w:customStyle="1" w:styleId="ListLabel222">
    <w:name w:val="ListLabel 222"/>
    <w:qFormat/>
    <w:rsid w:val="00B90996"/>
    <w:rPr>
      <w:rFonts w:ascii="Courier New" w:hAnsi="Courier New" w:cs="Courier New" w:hint="default"/>
    </w:rPr>
  </w:style>
  <w:style w:type="character" w:customStyle="1" w:styleId="ListLabel223">
    <w:name w:val="ListLabel 223"/>
    <w:qFormat/>
    <w:rsid w:val="00B90996"/>
    <w:rPr>
      <w:rFonts w:ascii="Times New Roman" w:hAnsi="Times New Roman" w:cs="Times New Roman" w:hint="default"/>
      <w:sz w:val="28"/>
      <w:szCs w:val="28"/>
      <w:lang w:val="en-US"/>
    </w:rPr>
  </w:style>
  <w:style w:type="character" w:customStyle="1" w:styleId="ListLabel224">
    <w:name w:val="ListLabel 224"/>
    <w:qFormat/>
    <w:rsid w:val="00B90996"/>
    <w:rPr>
      <w:rFonts w:ascii="Times New Roman" w:hAnsi="Times New Roman" w:cs="Times New Roman" w:hint="default"/>
      <w:sz w:val="28"/>
      <w:szCs w:val="28"/>
    </w:rPr>
  </w:style>
  <w:style w:type="character" w:customStyle="1" w:styleId="29">
    <w:name w:val="Основной текст Знак2"/>
    <w:basedOn w:val="a0"/>
    <w:uiPriority w:val="99"/>
    <w:semiHidden/>
    <w:rsid w:val="00B90996"/>
  </w:style>
  <w:style w:type="character" w:customStyle="1" w:styleId="32">
    <w:name w:val="Текст примечания Знак3"/>
    <w:basedOn w:val="a0"/>
    <w:uiPriority w:val="99"/>
    <w:semiHidden/>
    <w:rsid w:val="00B90996"/>
    <w:rPr>
      <w:sz w:val="20"/>
      <w:szCs w:val="20"/>
    </w:rPr>
  </w:style>
  <w:style w:type="character" w:customStyle="1" w:styleId="33">
    <w:name w:val="Верхний колонтитул Знак3"/>
    <w:basedOn w:val="a0"/>
    <w:uiPriority w:val="99"/>
    <w:semiHidden/>
    <w:rsid w:val="00B90996"/>
  </w:style>
  <w:style w:type="character" w:customStyle="1" w:styleId="34">
    <w:name w:val="Нижний колонтитул Знак3"/>
    <w:basedOn w:val="a0"/>
    <w:uiPriority w:val="99"/>
    <w:semiHidden/>
    <w:rsid w:val="00B90996"/>
  </w:style>
  <w:style w:type="character" w:customStyle="1" w:styleId="220">
    <w:name w:val="Основной текст с отступом 2 Знак2"/>
    <w:basedOn w:val="a0"/>
    <w:link w:val="23"/>
    <w:uiPriority w:val="99"/>
    <w:semiHidden/>
    <w:locked/>
    <w:rsid w:val="00B9099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ма примечания Знак1"/>
    <w:basedOn w:val="32"/>
    <w:link w:val="af2"/>
    <w:uiPriority w:val="99"/>
    <w:semiHidden/>
    <w:locked/>
    <w:rsid w:val="00B909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5">
    <w:name w:val="Текст выноски Знак3"/>
    <w:basedOn w:val="a0"/>
    <w:uiPriority w:val="99"/>
    <w:semiHidden/>
    <w:rsid w:val="00B90996"/>
    <w:rPr>
      <w:rFonts w:ascii="Tahoma" w:hAnsi="Tahoma" w:cs="Tahoma" w:hint="default"/>
      <w:sz w:val="16"/>
      <w:szCs w:val="16"/>
    </w:rPr>
  </w:style>
  <w:style w:type="table" w:styleId="afffffd">
    <w:name w:val="Table Grid"/>
    <w:basedOn w:val="a1"/>
    <w:uiPriority w:val="39"/>
    <w:rsid w:val="00B9099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B9099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uiPriority w:val="59"/>
    <w:rsid w:val="00B9099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B9099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B9099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ffffd"/>
    <w:uiPriority w:val="59"/>
    <w:rsid w:val="00B9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7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899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22620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5509" TargetMode="External"/><Relationship Id="rId11" Type="http://schemas.openxmlformats.org/officeDocument/2006/relationships/hyperlink" Target="http://mlis.fobr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%3A%2F%2Flitera.edu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pereplet.ru/obrazovanie/shkola/PAGE1-16.html&amp;sa=D&amp;ust=1542331066917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6786</Words>
  <Characters>38682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Сварка</cp:lastModifiedBy>
  <cp:revision>14</cp:revision>
  <dcterms:created xsi:type="dcterms:W3CDTF">2022-03-17T13:57:00Z</dcterms:created>
  <dcterms:modified xsi:type="dcterms:W3CDTF">2024-05-17T08:28:00Z</dcterms:modified>
</cp:coreProperties>
</file>